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62B" w:rsidRDefault="004C162B" w:rsidP="00F5394B">
      <w:pPr>
        <w:pStyle w:val="NormalWeb"/>
        <w:shd w:val="clear" w:color="auto" w:fill="FFFFFF"/>
        <w:jc w:val="both"/>
        <w:rPr>
          <w:b/>
          <w:bCs/>
          <w:color w:val="000000"/>
          <w:sz w:val="28"/>
          <w:szCs w:val="28"/>
        </w:rPr>
      </w:pPr>
      <w:r>
        <w:rPr>
          <w:b/>
          <w:bCs/>
          <w:color w:val="000000"/>
          <w:sz w:val="28"/>
          <w:szCs w:val="28"/>
        </w:rPr>
        <w:t>Bản chất Nhà nước</w:t>
      </w:r>
    </w:p>
    <w:p w:rsidR="004C162B" w:rsidRDefault="004C162B" w:rsidP="004C162B">
      <w:pPr>
        <w:pStyle w:val="NormalWeb"/>
        <w:shd w:val="clear" w:color="auto" w:fill="FFFFFF"/>
        <w:spacing w:before="0" w:beforeAutospacing="0" w:after="312" w:afterAutospacing="0"/>
        <w:rPr>
          <w:rFonts w:ascii="Arial" w:hAnsi="Arial" w:cs="Arial"/>
          <w:color w:val="777777"/>
          <w:sz w:val="25"/>
          <w:szCs w:val="25"/>
        </w:rPr>
      </w:pPr>
      <w:r>
        <w:rPr>
          <w:rFonts w:ascii="Arial" w:hAnsi="Arial" w:cs="Arial"/>
          <w:color w:val="777777"/>
          <w:sz w:val="25"/>
          <w:szCs w:val="25"/>
        </w:rPr>
        <w:t>Nhà nước là sản phẩm của giai cấp xã hội</w:t>
      </w:r>
    </w:p>
    <w:p w:rsidR="004C162B" w:rsidRDefault="004C162B" w:rsidP="004C162B">
      <w:pPr>
        <w:pStyle w:val="NormalWeb"/>
        <w:shd w:val="clear" w:color="auto" w:fill="FFFFFF"/>
        <w:spacing w:before="0" w:beforeAutospacing="0" w:after="312" w:afterAutospacing="0"/>
        <w:rPr>
          <w:rFonts w:ascii="Arial" w:hAnsi="Arial" w:cs="Arial"/>
          <w:color w:val="777777"/>
          <w:sz w:val="25"/>
          <w:szCs w:val="25"/>
        </w:rPr>
      </w:pPr>
      <w:r>
        <w:rPr>
          <w:rFonts w:ascii="Arial" w:hAnsi="Arial" w:cs="Arial"/>
          <w:color w:val="777777"/>
          <w:sz w:val="25"/>
          <w:szCs w:val="25"/>
        </w:rPr>
        <w:t>– Quyền lực về kinh tế: Có vai trò rất quan trọng nó cho phép người nắm giữ kinh tế thuộc mình phải chịu sự chi phối của họ về mọi mặt.</w:t>
      </w:r>
      <w:r>
        <w:rPr>
          <w:rFonts w:ascii="Arial" w:hAnsi="Arial" w:cs="Arial"/>
          <w:color w:val="777777"/>
          <w:sz w:val="25"/>
          <w:szCs w:val="25"/>
        </w:rPr>
        <w:br/>
        <w:t>– Quyền lực về chính trị: Là bạo lực của các tổ chức này đối với giai cấp khác.</w:t>
      </w:r>
      <w:r>
        <w:rPr>
          <w:rFonts w:ascii="Arial" w:hAnsi="Arial" w:cs="Arial"/>
          <w:color w:val="777777"/>
          <w:sz w:val="25"/>
          <w:szCs w:val="25"/>
        </w:rPr>
        <w:br/>
        <w:t>– Quyền lực về tư tưởng: Giai cấp thống trị trong xã hội đã lấy tư tưởng của mình thành hệ tư tưởng trong xã hội .</w:t>
      </w:r>
    </w:p>
    <w:p w:rsidR="004C162B" w:rsidRDefault="004C162B" w:rsidP="004C162B">
      <w:pPr>
        <w:pStyle w:val="NormalWeb"/>
        <w:shd w:val="clear" w:color="auto" w:fill="FFFFFF"/>
        <w:spacing w:before="0" w:beforeAutospacing="0" w:after="312" w:afterAutospacing="0"/>
        <w:rPr>
          <w:rFonts w:ascii="Arial" w:hAnsi="Arial" w:cs="Arial"/>
          <w:color w:val="777777"/>
          <w:sz w:val="25"/>
          <w:szCs w:val="25"/>
        </w:rPr>
      </w:pPr>
      <w:r>
        <w:rPr>
          <w:rFonts w:ascii="Arial" w:hAnsi="Arial" w:cs="Arial"/>
          <w:color w:val="777777"/>
          <w:sz w:val="25"/>
          <w:szCs w:val="25"/>
        </w:rPr>
        <w:t>* Bản chất của xã hội :</w:t>
      </w:r>
      <w:r>
        <w:rPr>
          <w:rFonts w:ascii="Arial" w:hAnsi="Arial" w:cs="Arial"/>
          <w:color w:val="777777"/>
          <w:sz w:val="25"/>
          <w:szCs w:val="25"/>
        </w:rPr>
        <w:br/>
        <w:t>– Nhà nước còn bảo vệ lợi ích của người dân trong xã hội.</w:t>
      </w:r>
      <w:r>
        <w:rPr>
          <w:rFonts w:ascii="Arial" w:hAnsi="Arial" w:cs="Arial"/>
          <w:color w:val="777777"/>
          <w:sz w:val="25"/>
          <w:szCs w:val="25"/>
        </w:rPr>
        <w:br/>
        <w:t>– Nhà nước là một tổ chức duy nhất có quyền lực chính trị một bộ máy chuyên làm cưỡng chế và chức năng quản lý đặc biệt để duy trì trật tự xã hội.</w:t>
      </w:r>
      <w:r>
        <w:rPr>
          <w:rFonts w:ascii="Arial" w:hAnsi="Arial" w:cs="Arial"/>
          <w:color w:val="777777"/>
          <w:sz w:val="25"/>
          <w:szCs w:val="25"/>
        </w:rPr>
        <w:br/>
        <w:t>– Thực hiện nhiệm vụ bảo vệ lợi ích của giai cấp thống trị trong xã hội.</w:t>
      </w:r>
    </w:p>
    <w:p w:rsidR="00F5394B" w:rsidRPr="00F5394B" w:rsidRDefault="00F5394B" w:rsidP="00F5394B">
      <w:pPr>
        <w:pStyle w:val="NormalWeb"/>
        <w:shd w:val="clear" w:color="auto" w:fill="FFFFFF"/>
        <w:jc w:val="both"/>
        <w:rPr>
          <w:color w:val="000000"/>
          <w:sz w:val="28"/>
          <w:szCs w:val="28"/>
        </w:rPr>
      </w:pPr>
      <w:r w:rsidRPr="00F5394B">
        <w:rPr>
          <w:b/>
          <w:bCs/>
          <w:color w:val="000000"/>
          <w:sz w:val="28"/>
          <w:szCs w:val="28"/>
        </w:rPr>
        <w:t>Thực trạng xây dựng Nhà nước pháp quyền xã hội chủ nghĩa ở Việt Nam trong những năm đổi mới</w:t>
      </w:r>
    </w:p>
    <w:p w:rsidR="00F5394B" w:rsidRPr="00A36ACB" w:rsidRDefault="00F5394B" w:rsidP="00F5394B">
      <w:pPr>
        <w:pStyle w:val="NormalWeb"/>
        <w:shd w:val="clear" w:color="auto" w:fill="FFFFFF"/>
        <w:jc w:val="both"/>
        <w:rPr>
          <w:b/>
          <w:color w:val="000000"/>
          <w:sz w:val="28"/>
          <w:szCs w:val="28"/>
        </w:rPr>
      </w:pPr>
      <w:r w:rsidRPr="00A36ACB">
        <w:rPr>
          <w:b/>
          <w:color w:val="000000"/>
          <w:sz w:val="28"/>
          <w:szCs w:val="28"/>
        </w:rPr>
        <w:t>Phát huy dân chủ, bảo đảm quyền lực nhà nước thuộc về nhân dân</w:t>
      </w:r>
    </w:p>
    <w:p w:rsidR="00F5394B" w:rsidRPr="00F5394B" w:rsidRDefault="00F5394B" w:rsidP="00F5394B">
      <w:pPr>
        <w:pStyle w:val="NormalWeb"/>
        <w:shd w:val="clear" w:color="auto" w:fill="FFFFFF"/>
        <w:jc w:val="both"/>
        <w:rPr>
          <w:color w:val="000000"/>
          <w:sz w:val="28"/>
          <w:szCs w:val="28"/>
        </w:rPr>
      </w:pPr>
      <w:r w:rsidRPr="00F5394B">
        <w:rPr>
          <w:color w:val="000000"/>
          <w:sz w:val="28"/>
          <w:szCs w:val="28"/>
        </w:rPr>
        <w:t xml:space="preserve">Trong những năm đổi mới, việc phát huy dân chủ, bảo đảm quyền lực nhà nước thuộc về nhân dân đã đạt được những kết quả nhất định, cụ thể: (1) Quyền lực nhà nước đã được xác lập, thực hiện trên cơ sở ý chí của nhân dân và chịu sự giám sát của nhân dân. </w:t>
      </w:r>
      <w:r w:rsidRPr="00F5394B">
        <w:rPr>
          <w:color w:val="FF0000"/>
          <w:sz w:val="28"/>
          <w:szCs w:val="28"/>
        </w:rPr>
        <w:t>Nhà nước tôn trọng những quyết định của nhân dân, sự lựa chọn chính trị của nhân dân trong các cuộc bầu cử đại biểu Quốc hội, đại biểu Hội đồng nhân dân các cấp, tiếp thu ý kiến của nhân dân trong các đợt lấy ý kiến của nhân dân đóng góp vào xây dựng Hiến pháp, pháp luật</w:t>
      </w:r>
      <w:r w:rsidRPr="00F5394B">
        <w:rPr>
          <w:color w:val="000000"/>
          <w:sz w:val="28"/>
          <w:szCs w:val="28"/>
        </w:rPr>
        <w:t xml:space="preserve">. (2) Các cơ quan nhà nước đã xây dựng nhiều cơ chế cụ thể để nhân dân thực hiện trên thực tế quyền giám sát của mình đối với hoạt động của cơ quan, cán bộ, công chức nhà nước. </w:t>
      </w:r>
      <w:r w:rsidRPr="00F5394B">
        <w:rPr>
          <w:color w:val="FF0000"/>
          <w:sz w:val="28"/>
          <w:szCs w:val="28"/>
        </w:rPr>
        <w:t>Quy chế giám sát và phản biện xã hội của Mặt trận Tổ quốc - tổ chức chính trị - xã hội rộng rãi của nhân dân, đã được ban hành và đang triển khai thực hiện</w:t>
      </w:r>
      <w:r w:rsidRPr="00F5394B">
        <w:rPr>
          <w:color w:val="000000"/>
          <w:sz w:val="28"/>
          <w:szCs w:val="28"/>
        </w:rPr>
        <w:t xml:space="preserve">. (3) Các hình thức dân chủ trực tiếp, quyền làm chủ thông qua các cơ quan đại diện cũng được thực hiện một cách thực chất và hiệu quả hơn. </w:t>
      </w:r>
      <w:r w:rsidRPr="00F5394B">
        <w:rPr>
          <w:color w:val="FF0000"/>
          <w:sz w:val="28"/>
          <w:szCs w:val="28"/>
        </w:rPr>
        <w:t>Quốc hội, Hội đồng nhân dân thực quyền hơn, ngày càng thể hiện là cơ quan đại diện cho ý chí và nguyện vọng của nhân dân, thực hiện quyết định các vấn đề quan trọng của đất nước, địa phương và giám sát hoạt động của các cơ quan nhà nước khác</w:t>
      </w:r>
      <w:r w:rsidRPr="00F5394B">
        <w:rPr>
          <w:color w:val="000000"/>
          <w:sz w:val="28"/>
          <w:szCs w:val="28"/>
        </w:rPr>
        <w:t>. (4) Cùng với việc mở rộng dân chủ, Nhà nước ta đã kiên quyết đấu tranh chống lại tình trạng dân chủ cực đoan, vô chính phủ, lợi dụng dân chủ để kích động, gây rối, bảo đảm ổn định chính trị, trật tự an toàn xã hội; phê phán và nghiêm trị những hành vi vi phạm quyền làm chủ của nhân dân, những hành vi lợi dụng dân chủ làm tổn hại đến lợi ích quốc gia, dân tộc, gây mất an ninh, trật tự, an toàn xã hội.</w:t>
      </w:r>
    </w:p>
    <w:p w:rsidR="00F5394B" w:rsidRPr="00F5394B" w:rsidRDefault="00F5394B" w:rsidP="00F5394B">
      <w:pPr>
        <w:pStyle w:val="NormalWeb"/>
        <w:shd w:val="clear" w:color="auto" w:fill="FFFFFF"/>
        <w:jc w:val="both"/>
        <w:rPr>
          <w:color w:val="000000"/>
          <w:sz w:val="28"/>
          <w:szCs w:val="28"/>
        </w:rPr>
      </w:pPr>
      <w:r w:rsidRPr="00A36ACB">
        <w:rPr>
          <w:b/>
          <w:color w:val="000000"/>
          <w:sz w:val="28"/>
          <w:szCs w:val="28"/>
        </w:rPr>
        <w:t>Bên cạnh những kết quả đạt được, việc phát huy dân chủ, bảo đảm quyền lực thuộc về nhân dân cũng còn những hạn chế không nhỏ</w:t>
      </w:r>
      <w:r w:rsidRPr="00F5394B">
        <w:rPr>
          <w:color w:val="000000"/>
          <w:sz w:val="28"/>
          <w:szCs w:val="28"/>
        </w:rPr>
        <w:t xml:space="preserve">: (1) Việc thực hiện các hình thức dân chủ còn nhiều hạn chế, nhất là trong tổ chức thực hiện, kiểm tra, giám sát, xử lý vi phạm. (2) Trên một số lĩnh vực của đời sống xã hội, còn có tình </w:t>
      </w:r>
      <w:r w:rsidRPr="00F5394B">
        <w:rPr>
          <w:color w:val="000000"/>
          <w:sz w:val="28"/>
          <w:szCs w:val="28"/>
        </w:rPr>
        <w:lastRenderedPageBreak/>
        <w:t>trạng vừa thiếu dân chủ vừa thiếu kỷ cương. Quyền làm chủ của nhân dân chưa được tôn trọng và phát huy đầy đủ; còn hiện tượng mất dân chủ, dân chủ mang tính hình thức.</w:t>
      </w:r>
    </w:p>
    <w:p w:rsidR="00F5394B" w:rsidRPr="00A36ACB" w:rsidRDefault="00F5394B" w:rsidP="00F5394B">
      <w:pPr>
        <w:pStyle w:val="NormalWeb"/>
        <w:shd w:val="clear" w:color="auto" w:fill="FFFFFF"/>
        <w:jc w:val="both"/>
        <w:rPr>
          <w:b/>
          <w:color w:val="000000"/>
          <w:sz w:val="28"/>
          <w:szCs w:val="28"/>
        </w:rPr>
      </w:pPr>
      <w:r w:rsidRPr="00A36ACB">
        <w:rPr>
          <w:b/>
          <w:color w:val="000000"/>
          <w:sz w:val="28"/>
          <w:szCs w:val="28"/>
        </w:rPr>
        <w:t>Về xây dựng và hoàn thiện hệ thống pháp luật</w:t>
      </w:r>
    </w:p>
    <w:p w:rsidR="00F5394B" w:rsidRPr="00F5394B" w:rsidRDefault="00F5394B" w:rsidP="00F5394B">
      <w:pPr>
        <w:pStyle w:val="NormalWeb"/>
        <w:shd w:val="clear" w:color="auto" w:fill="FFFFFF"/>
        <w:jc w:val="both"/>
        <w:rPr>
          <w:color w:val="000000"/>
          <w:sz w:val="28"/>
          <w:szCs w:val="28"/>
        </w:rPr>
      </w:pPr>
      <w:r w:rsidRPr="00F5394B">
        <w:rPr>
          <w:color w:val="000000"/>
          <w:sz w:val="28"/>
          <w:szCs w:val="28"/>
        </w:rPr>
        <w:t>Xây dựng và hoàn thiện hệ thống pháp luật là một nội dung cơ bản của xây dựng nhà nước pháp quyền và trong lĩnh vực này, Việt Nam đã triển khai tích cực, đạt được kết quả khả quan. Cụ thể: (1) Hệ thống pháp luật được hoàn thiện cả về nội dung và hình thức, cả về số lượng và chất lượng văn bản quy phạm pháp luật. (2) Việc ban hành và thực hiện các văn bản quy phạm pháp luật đã góp phần tác động tích cực đến sự phát triển mọi mặt của đời sống kinh tế - xã hội của đất nước, phục vụ kịp thời yêu cầu xây dựng Nhà nước pháp quyền xã hội chủ nghĩa, bảo đảm quyền con người, quyền tự do, dân chủ của công dân, xây dựng và hoàn thiện thể chế kinh tế thị trường định hướng xã hội chủ nghĩa, phục vụ có hiệu quả công cuộc đổi mới của đất nước.</w:t>
      </w:r>
    </w:p>
    <w:p w:rsidR="00F5394B" w:rsidRPr="00F5394B" w:rsidRDefault="00F5394B" w:rsidP="00F5394B">
      <w:pPr>
        <w:pStyle w:val="NormalWeb"/>
        <w:shd w:val="clear" w:color="auto" w:fill="FFFFFF"/>
        <w:jc w:val="both"/>
        <w:rPr>
          <w:color w:val="000000"/>
          <w:sz w:val="28"/>
          <w:szCs w:val="28"/>
        </w:rPr>
      </w:pPr>
      <w:r w:rsidRPr="00405F01">
        <w:rPr>
          <w:b/>
          <w:color w:val="000000"/>
          <w:sz w:val="28"/>
          <w:szCs w:val="28"/>
        </w:rPr>
        <w:t>Tuy vậy, những hạn chế vẫn đang nổi lên là</w:t>
      </w:r>
      <w:r w:rsidRPr="00F5394B">
        <w:rPr>
          <w:color w:val="000000"/>
          <w:sz w:val="28"/>
          <w:szCs w:val="28"/>
        </w:rPr>
        <w:t>: (1) Hệ thống pháp luật chưa hoàn chỉnh, thiếu đồng bộ, chất lượng chưa cao, chưa ổn định; tính toàn diện, thống nhất, khả thi còn nhiều hạn chế; chưa bảo đảm tính công khai, minh bạch; cơ chế xây dựng, sửa đổi bổ sung pháp luật vẫn còn một số bất cập. (2) Các thiết chế bảo đảm thi hành pháp luật còn thiếu và yếu; năng lực phân tích chính sách, đánh giá tác động của văn bản pháp luật tới đời sống xã hội, xây dựng pháp luật và thi hành pháp luật của các cơ quan, cán bộ, công chức còn yếu; ý thức pháp luật chưa cao, việc thi hành pháp luật chưa nghiêm.</w:t>
      </w:r>
    </w:p>
    <w:p w:rsidR="00F5394B" w:rsidRPr="00A36ACB" w:rsidRDefault="00F5394B" w:rsidP="00F5394B">
      <w:pPr>
        <w:pStyle w:val="NormalWeb"/>
        <w:shd w:val="clear" w:color="auto" w:fill="FFFFFF"/>
        <w:jc w:val="both"/>
        <w:rPr>
          <w:b/>
          <w:color w:val="000000"/>
          <w:sz w:val="28"/>
          <w:szCs w:val="28"/>
        </w:rPr>
      </w:pPr>
      <w:r w:rsidRPr="00A36ACB">
        <w:rPr>
          <w:b/>
          <w:color w:val="000000"/>
          <w:sz w:val="28"/>
          <w:szCs w:val="28"/>
        </w:rPr>
        <w:t>Về tổ chức và hoạt động của bộ máy nhà nước</w:t>
      </w:r>
    </w:p>
    <w:p w:rsidR="00F5394B" w:rsidRPr="00F5394B" w:rsidRDefault="00F5394B" w:rsidP="00F5394B">
      <w:pPr>
        <w:pStyle w:val="NormalWeb"/>
        <w:shd w:val="clear" w:color="auto" w:fill="FFFFFF"/>
        <w:jc w:val="both"/>
        <w:rPr>
          <w:color w:val="FF0000"/>
          <w:sz w:val="28"/>
          <w:szCs w:val="28"/>
        </w:rPr>
      </w:pPr>
      <w:r w:rsidRPr="00F5394B">
        <w:rPr>
          <w:color w:val="000000"/>
          <w:sz w:val="28"/>
          <w:szCs w:val="28"/>
        </w:rPr>
        <w:t xml:space="preserve">Trong những năm đổi mới, tổ chức và hoạt động của bộ máy nhà nước đã đạt được những kết quả chủ yếu sau: (1) Các quy định của Hiến pháp và pháp luật về tổ chức bộ máy nhà nước đã có những điều chỉnh để làm rõ hơn, minh bạch hơn chức năng, nhiệm vụ, quyền hạn của từng cơ quan. </w:t>
      </w:r>
      <w:r w:rsidRPr="00F5394B">
        <w:rPr>
          <w:color w:val="FF0000"/>
          <w:sz w:val="28"/>
          <w:szCs w:val="28"/>
        </w:rPr>
        <w:t>Quốc hội được xác định là cơ quan đại biểu cao nhất của nhân dân, cơ quan quyền lực nhà nước cao nhất của nước Cộng hòa xã hội chủ nghĩa Việt Nam, thực hiện quyền lập hiến, lập pháp, quyết định các vấn đề quan trọng của đất nước và giám sát tối cao đối với hoạt động của Nhà nước. Chính phủ không chỉ là cơ quan hành chính nhà nước cao nhất, cơ quan chấp hành của Quốc hội mà còn là cơ quan thực hiện quyền hành pháp. Tòa án nhân dân là cơ quan xét xử của nước Cộng hòa xã hội chủ nghĩa Việt Nam, thực hiện quyền tư pháp. Viện kiểm sát nhân dân thực hành quyền công tố và kiểm sát hoạt động tư pháp.</w:t>
      </w:r>
    </w:p>
    <w:p w:rsidR="00F5394B" w:rsidRPr="00F5394B" w:rsidRDefault="00F5394B" w:rsidP="00F5394B">
      <w:pPr>
        <w:pStyle w:val="NormalWeb"/>
        <w:shd w:val="clear" w:color="auto" w:fill="FFFFFF"/>
        <w:jc w:val="both"/>
        <w:rPr>
          <w:color w:val="000000"/>
          <w:sz w:val="28"/>
          <w:szCs w:val="28"/>
        </w:rPr>
      </w:pPr>
      <w:r w:rsidRPr="00A36ACB">
        <w:rPr>
          <w:b/>
          <w:color w:val="000000"/>
          <w:sz w:val="28"/>
          <w:szCs w:val="28"/>
        </w:rPr>
        <w:t>Bên cạnh đó, những hạn chế chủ yếu l</w:t>
      </w:r>
      <w:r w:rsidRPr="00F5394B">
        <w:rPr>
          <w:color w:val="000000"/>
          <w:sz w:val="28"/>
          <w:szCs w:val="28"/>
        </w:rPr>
        <w:t xml:space="preserve">à: (1) Một số nguyên tắc tổ chức, hoạt động của Nhà nước pháp quyền xã hội chủ nghĩa chưa được nhận thức đầy đủ, sâu sắc, chưa làm rõ nội hàm của nguyên tắc dẫn đến vẫn còn sự lúng túng trong tổ chức và thực hiện. (2) Tổ chức bộ máy của các cơ quan nhà nước vẫn còn một số điểm bất cập, hạn chế. Ví dụ, số lượng các Ủy ban của Quốc hội còn ít, chưa đủ để </w:t>
      </w:r>
      <w:r w:rsidRPr="00F5394B">
        <w:rPr>
          <w:color w:val="000000"/>
          <w:sz w:val="28"/>
          <w:szCs w:val="28"/>
        </w:rPr>
        <w:lastRenderedPageBreak/>
        <w:t>bảo đảm tính chuyên môn hóa trong hoạt động xây dựng pháp luật, giám sát; còn sự chồng chéo chức năng, nhiệm vụ giữa một số bộ, cơ quan ngang bộ… (3) Cải cách hành chính, cải cách tư pháp còn chậm. Trong cải cách hành chính chưa đảm bảo đồng bộ giữa cải cách thể chế, bộ máy hành chính, đội ngũ cán bộ, công chức và chế độ tài chính công. (4) Hiệu lực, hiệu quả quản lý, điều hành của Nhà nước chưa cao; tính chủ động, năng động, trách nhiệm của địa phương chưa được phát huy đầy đủ. (5) Thiếu thiết chế chuyên trách bảo vệ Hiến pháp, chưa có cơ chế phán quyết về vi phạm Hiến pháp trong hoạt động lập pháp, hành pháp và tư pháp.</w:t>
      </w:r>
    </w:p>
    <w:p w:rsidR="00F5394B" w:rsidRPr="00A36ACB" w:rsidRDefault="00F5394B" w:rsidP="00F5394B">
      <w:pPr>
        <w:pStyle w:val="NormalWeb"/>
        <w:shd w:val="clear" w:color="auto" w:fill="FFFFFF"/>
        <w:jc w:val="both"/>
        <w:rPr>
          <w:b/>
          <w:color w:val="000000"/>
          <w:sz w:val="28"/>
          <w:szCs w:val="28"/>
        </w:rPr>
      </w:pPr>
      <w:r w:rsidRPr="00A36ACB">
        <w:rPr>
          <w:b/>
          <w:color w:val="000000"/>
          <w:sz w:val="28"/>
          <w:szCs w:val="28"/>
        </w:rPr>
        <w:t>Quy định và bảo đảm thực hiện quyền con người, quyền công dân</w:t>
      </w:r>
    </w:p>
    <w:p w:rsidR="00F5394B" w:rsidRPr="00F5394B" w:rsidRDefault="00F5394B" w:rsidP="00F5394B">
      <w:pPr>
        <w:pStyle w:val="NormalWeb"/>
        <w:shd w:val="clear" w:color="auto" w:fill="FFFFFF"/>
        <w:jc w:val="both"/>
        <w:rPr>
          <w:color w:val="000000"/>
          <w:sz w:val="28"/>
          <w:szCs w:val="28"/>
        </w:rPr>
      </w:pPr>
      <w:r w:rsidRPr="00F5394B">
        <w:rPr>
          <w:color w:val="FF0000"/>
          <w:sz w:val="28"/>
          <w:szCs w:val="28"/>
        </w:rPr>
        <w:t>Những kết quả đạt được ở nội dung này của quá trình xây dựng Nhà nước pháp quyền xã hội chủ nghĩa thể hiện trên các khía cạnh</w:t>
      </w:r>
      <w:r w:rsidRPr="00F5394B">
        <w:rPr>
          <w:color w:val="000000"/>
          <w:sz w:val="28"/>
          <w:szCs w:val="28"/>
        </w:rPr>
        <w:t xml:space="preserve">: (1) Hệ thống pháp luật, chính sách về quyền con người đã được hoàn thiện một bước; được triển khai đồng bộ và xuyên suốt trong chương trình xây dựng pháp luật của Quốc hội và các chính sách, cơ chế nhằm triển khai thực hiện pháp luật trên thực tế. </w:t>
      </w:r>
      <w:r w:rsidRPr="00F5394B">
        <w:rPr>
          <w:color w:val="FF0000"/>
          <w:sz w:val="28"/>
          <w:szCs w:val="28"/>
        </w:rPr>
        <w:t>Nhà nước sử dụng Hiến pháp như là một trong những công cụ quan trọng hàng đầu để bảo đảm và bảo vệ quyền con người, quyền công dân</w:t>
      </w:r>
      <w:r w:rsidRPr="00F5394B">
        <w:rPr>
          <w:color w:val="000000"/>
          <w:sz w:val="28"/>
          <w:szCs w:val="28"/>
        </w:rPr>
        <w:t xml:space="preserve">. (2) Tăng cường và mở rộng chương trình giáo dục, đào tạo về quyền con người cho cán bộ của các cơ quan nhà nước. </w:t>
      </w:r>
      <w:r w:rsidRPr="00F5394B">
        <w:rPr>
          <w:color w:val="FF0000"/>
          <w:sz w:val="28"/>
          <w:szCs w:val="28"/>
        </w:rPr>
        <w:t>Các nội dung giáo dục về quyền con người đã và đang từng bước được đưa vào chương trình ở các trường phổ thông, lồng ghép vào một số môn học chuyên sâu trong các trường đại học có đào tạo chuyên ngành luậ</w:t>
      </w:r>
      <w:r w:rsidRPr="00F5394B">
        <w:rPr>
          <w:color w:val="000000"/>
          <w:sz w:val="28"/>
          <w:szCs w:val="28"/>
        </w:rPr>
        <w:t xml:space="preserve">t. (3) Đã thực thi có hiệu quả hơn các nghĩa vụ quốc tế về quyền con người. </w:t>
      </w:r>
      <w:r w:rsidRPr="00F5394B">
        <w:rPr>
          <w:color w:val="FF0000"/>
          <w:sz w:val="28"/>
          <w:szCs w:val="28"/>
        </w:rPr>
        <w:t>Về cơ bản, Việt Nam hoàn thành tốt nghĩa vụ báo cáo đối với các công ước mà Việt Nam là thành viên; tiến hành rà soát các quy định của luật pháp quốc gia về các quyền dân sự, chính trị</w:t>
      </w:r>
      <w:r w:rsidRPr="00F5394B">
        <w:rPr>
          <w:color w:val="000000"/>
          <w:sz w:val="28"/>
          <w:szCs w:val="28"/>
        </w:rPr>
        <w:t xml:space="preserve">. (4) </w:t>
      </w:r>
      <w:r w:rsidRPr="00F5394B">
        <w:rPr>
          <w:color w:val="FF0000"/>
          <w:sz w:val="28"/>
          <w:szCs w:val="28"/>
        </w:rPr>
        <w:t xml:space="preserve">Tôn trọng, bảo vệ và thúc đẩy các quyền con người trên thực tế. </w:t>
      </w:r>
      <w:r w:rsidRPr="00F5394B">
        <w:rPr>
          <w:color w:val="000000"/>
          <w:sz w:val="28"/>
          <w:szCs w:val="28"/>
        </w:rPr>
        <w:t>Các quyền tự do ngôn luận, tự do báo chí, tự do thông tin ở Việt Nam đã được bảo đảm ngày càng tốt hơn nhờ sự phát triển nhanh chóng, đa dạng về loại hình và phong phú về nội dung.</w:t>
      </w:r>
    </w:p>
    <w:p w:rsidR="00F5394B" w:rsidRPr="00F5394B" w:rsidRDefault="00F5394B" w:rsidP="00A36ACB">
      <w:pPr>
        <w:pStyle w:val="NormalWeb"/>
        <w:shd w:val="clear" w:color="auto" w:fill="FFFFFF"/>
        <w:ind w:firstLine="720"/>
        <w:jc w:val="both"/>
        <w:rPr>
          <w:color w:val="000000"/>
          <w:sz w:val="28"/>
          <w:szCs w:val="28"/>
        </w:rPr>
      </w:pPr>
      <w:r w:rsidRPr="00A36ACB">
        <w:rPr>
          <w:b/>
          <w:color w:val="000000"/>
          <w:sz w:val="28"/>
          <w:szCs w:val="28"/>
        </w:rPr>
        <w:t>Những hạn chế chủ yếu của nội dung này biểu hiện ở 2 điểm</w:t>
      </w:r>
      <w:r w:rsidRPr="00F5394B">
        <w:rPr>
          <w:color w:val="000000"/>
          <w:sz w:val="28"/>
          <w:szCs w:val="28"/>
        </w:rPr>
        <w:t>: (1) Hệ thống pháp luật về quyền con người ở Việt Nam chưa đồng bộ, một số lĩnh vực chưa theo kịp với sự thay đổi của cuộc sống, chậm được sửa đổi, bổ sung. (2) Năng lực xây dựng thể chế, quản lý, điều hành, tổ chức thực thi pháp luật và việc tuyên truyền pháp luật về quyền con người đến các ngành, các cấp, các địa phương vẫn còn hạn chế, khiến cho việc triển khai còn khó khăn, bất cập.</w:t>
      </w:r>
    </w:p>
    <w:p w:rsidR="00F5394B" w:rsidRPr="00A36ACB" w:rsidRDefault="00F5394B" w:rsidP="00F5394B">
      <w:pPr>
        <w:pStyle w:val="NormalWeb"/>
        <w:shd w:val="clear" w:color="auto" w:fill="FFFFFF"/>
        <w:jc w:val="both"/>
        <w:rPr>
          <w:b/>
          <w:color w:val="000000"/>
          <w:sz w:val="28"/>
          <w:szCs w:val="28"/>
        </w:rPr>
      </w:pPr>
      <w:r w:rsidRPr="00A36ACB">
        <w:rPr>
          <w:b/>
          <w:color w:val="000000"/>
          <w:sz w:val="28"/>
          <w:szCs w:val="28"/>
        </w:rPr>
        <w:t>Về sự lãnh đạo của Đảng đối với Nhà nước pháp quyền xã hội chủ nghĩa</w:t>
      </w:r>
    </w:p>
    <w:p w:rsidR="00F5394B" w:rsidRDefault="00F5394B" w:rsidP="00A36ACB">
      <w:pPr>
        <w:pStyle w:val="NormalWeb"/>
        <w:shd w:val="clear" w:color="auto" w:fill="FFFFFF"/>
        <w:ind w:firstLine="720"/>
        <w:jc w:val="both"/>
        <w:rPr>
          <w:color w:val="000000"/>
          <w:sz w:val="28"/>
          <w:szCs w:val="28"/>
        </w:rPr>
      </w:pPr>
      <w:r w:rsidRPr="00F5394B">
        <w:rPr>
          <w:color w:val="000000"/>
          <w:sz w:val="28"/>
          <w:szCs w:val="28"/>
        </w:rPr>
        <w:t xml:space="preserve">Vai trò lãnh đạo của của Đảng đối với nhà nước là vấn đề rất cơ bản bảo đảm chính quyền của nhân dân. Trong những năm đổi mới vừa qua, Đảng đã đề ra những quan điểm, phương hướng, nội dung cơ bản nhằm xây dựng, hoàn thiện tổ chức bộ máy nhà nước đáp ứng yêu cầu của Nhà nước pháp quyền xã hội chủ nghĩa; đề ra định hướng chính trị đúng đắn cho hoạt động của Nhà nước; lãnh đạo hoạt động bầu cử Quốc hội, Hội đồng nhân dân các cấp bảo đảm thật sự phát huy </w:t>
      </w:r>
      <w:r w:rsidRPr="00F5394B">
        <w:rPr>
          <w:color w:val="000000"/>
          <w:sz w:val="28"/>
          <w:szCs w:val="28"/>
        </w:rPr>
        <w:lastRenderedPageBreak/>
        <w:t>quyền làm chủ của nhân dân trong việc lựa chọn các đại biểu xứng đáng vào các cơ quan này./.</w:t>
      </w:r>
    </w:p>
    <w:p w:rsidR="00307D8D" w:rsidRDefault="00307D8D" w:rsidP="00A36ACB">
      <w:pPr>
        <w:pStyle w:val="NormalWeb"/>
        <w:shd w:val="clear" w:color="auto" w:fill="FFFFFF"/>
        <w:ind w:firstLine="720"/>
        <w:jc w:val="both"/>
        <w:rPr>
          <w:color w:val="000000"/>
          <w:sz w:val="28"/>
          <w:szCs w:val="28"/>
        </w:rPr>
      </w:pPr>
    </w:p>
    <w:p w:rsidR="00A1439E" w:rsidRDefault="00307D8D" w:rsidP="00A36ACB">
      <w:pPr>
        <w:pStyle w:val="NormalWeb"/>
        <w:shd w:val="clear" w:color="auto" w:fill="FFFFFF"/>
        <w:ind w:firstLine="720"/>
        <w:jc w:val="both"/>
        <w:rPr>
          <w:color w:val="000000"/>
          <w:sz w:val="28"/>
          <w:szCs w:val="28"/>
          <w:shd w:val="clear" w:color="auto" w:fill="FFFFFF"/>
        </w:rPr>
      </w:pPr>
      <w:r w:rsidRPr="00307D8D">
        <w:rPr>
          <w:color w:val="000000"/>
          <w:sz w:val="28"/>
          <w:szCs w:val="28"/>
          <w:shd w:val="clear" w:color="auto" w:fill="FFFFFF"/>
        </w:rPr>
        <w:t>Trong những năm qua, việc xây dựng Nhà nước pháp quyền xã hội chủ nghĩa đã được đẩy mạnh, đạt được kết quả tích cực, tổ chức bộ máy Nhà nước ngày càng được hoàn thiện hơn, phương thức hoạt động của Nhà nước được đổi mới; Nhà nước quản lý chủ yếu bằng luật pháp, chiến lược, quy hoạch, kế hoạch, cơ chế, chính sách và các nguồn lực của Nhà nước, giảm bớt các mệnh lệnh hành chính can thiệp vào các lĩnh vực kinh tế, hiệu lực, hiệu quả quản lý của Nhà nước được nâng lên, đáp ứng ngày càng tốt hơn yêu cầu của công cuộc đổi mới, phát triển nền kinh tế thị trường định hướng xã hội chủ nghĩa, công nghiệp hóa, hiện đại hóa đất nước, hội nhập quốc tế, xây dựng và bảo vệ Tổ quốc. Công tác xây dựng pháp luật được tăng cường. Việc thảo luận, quyết định kế hoạch phát triển kinh tế xã hội, dự toán, quyết toán ngân sách Nhà nước, các công trình trọng điểm quốc gia có chất lượng và thực chất hơn. Hoạt động giám sát tình hình và kết quả thực hiện các chủ trương, chính sách của Ðảng và Nhà nước, các dự án, công trình trọng điểm quốc gia, những vấn đề bức thiết, quan trọng của đất nước được đẩy mạnh, chất lượng được nâng lên. Cơ cấu tổ chức, bộ máy của Chính phủ từng bước được sắp xếp, điều chỉnh theo hướng tinh gọn; các bộ quản lý đa ngành, đa lĩnh vực được thành lập với những chức năng, nhiệm vụ được điều chỉnh, đổi mới, tập trung vào lĩnh vực quản lý nhà nước, quản lý vĩ mô, giải quyết những vấn đề lớn, quan trọng, tách khỏi quản lý hoạt động sản xuất, kinh doanh của doanh nghiệp. Cải cách hành chính được chú trọng, nhất là ở những lĩnh vực có quan hệ tới đời sống của nhân dân và hoạt động của doanh nghiệp, bước đầu đạt được một số kết quả. Cải cách tư pháp được đẩy mạnh. Tổ chức và hoạt động của các cơ quan tư pháp được đổi mới.v..v....</w:t>
      </w:r>
    </w:p>
    <w:p w:rsidR="00307D8D" w:rsidRPr="00307D8D" w:rsidRDefault="00307D8D" w:rsidP="00A36ACB">
      <w:pPr>
        <w:pStyle w:val="NormalWeb"/>
        <w:shd w:val="clear" w:color="auto" w:fill="FFFFFF"/>
        <w:ind w:firstLine="720"/>
        <w:jc w:val="both"/>
        <w:rPr>
          <w:color w:val="000000"/>
          <w:sz w:val="28"/>
          <w:szCs w:val="28"/>
        </w:rPr>
      </w:pPr>
      <w:r w:rsidRPr="00307D8D">
        <w:rPr>
          <w:color w:val="000000"/>
          <w:sz w:val="28"/>
          <w:szCs w:val="28"/>
          <w:shd w:val="clear" w:color="auto" w:fill="FFFFFF"/>
        </w:rPr>
        <w:t xml:space="preserve">Tuy nhiên, công tác xây dựng Nhà nước pháp quyền xã hội chủ nghĩa theo đánh giá chung của Chính phủ còn chưa theo kịp yêu cầu phát triển kinh tế xã hội và quản lý đất nước. Năng lực xây dựng thể chế còn hạn chế, hệ thống luật pháp, cơ chế, chính sách chưa đồng bộ, thống nhất. Công tác điều hành, tổ chức thực thi pháp luật có những mặt còn yếu. Tổ chức bộ máy ở một số cơ quan nhà nước còn chưa hợp lý, chức năng, nhiệm vụ của một số cơ quan chưa rõ, còn chồng chéo. Chất lượng đội ngũ cán bộ, công chức chưa đáp ứng yêu cầu, nhiệm vụ trong tình hình mới của đất nước. Cải cách hành chính chưa đạt yêu cầu đề ra, còn nhiều thủ tục hành chính gây phiền hà cho tổ chức và công dân. Hiệu lực, hiệu quả quản lý nhà nước trên một số lĩnh vực còn bất cập. Cải cách tư pháp còn chậm, chưa đồng bộ. Công tác điều tra, giam giữ, truy tố, xét xử trong một số trường hợp chưa chính xác, tình trạng án tồn đọng, án bị hủy, bị cải sửa còn nhiều. Công tác phòng, chống tham nhũng, lãng phí chưa đạt được yêu cầu đề ra. Quan liêu, tham nhũng, lãng phí vẫn còn nghiêm trọng, chưa được ngăn chặn, đẩy lùi. Những hạn chế, yếu kém trong lĩnh vực xây dựng Nhà nước pháp quyền xã hội chủ nghĩa đã gây ra những khó khăn, cản trở, làm hạn chế sự phát triển và thành tựu của đất nước, trong một </w:t>
      </w:r>
      <w:r w:rsidRPr="00307D8D">
        <w:rPr>
          <w:color w:val="000000"/>
          <w:sz w:val="28"/>
          <w:szCs w:val="28"/>
          <w:shd w:val="clear" w:color="auto" w:fill="FFFFFF"/>
        </w:rPr>
        <w:lastRenderedPageBreak/>
        <w:t>số lĩnh vực còn tạo nên bức xúc xã hội. Sự nghiệp đổi mới, xây dựng và bảo vệ Tổ quốc của nước ta trong thời kỳ mới đòi hỏi phải tiếp tục đẩy mạnh, thực hiện tốt hơn, có hiệu quả hơn nhiệm vụ xây dựng và hoàn thiện Nhà nước pháp quyền xã hội chủ nghĩa.</w:t>
      </w:r>
    </w:p>
    <w:p w:rsidR="00F267CA" w:rsidRPr="00F267CA" w:rsidRDefault="00F267CA" w:rsidP="00307D8D">
      <w:pPr>
        <w:pStyle w:val="NormalWeb"/>
        <w:shd w:val="clear" w:color="auto" w:fill="FFFFFF"/>
        <w:jc w:val="both"/>
        <w:rPr>
          <w:color w:val="000000"/>
          <w:sz w:val="28"/>
          <w:szCs w:val="28"/>
        </w:rPr>
      </w:pPr>
      <w:r w:rsidRPr="00307D8D">
        <w:rPr>
          <w:b/>
          <w:color w:val="000000"/>
          <w:sz w:val="28"/>
          <w:szCs w:val="28"/>
          <w:shd w:val="clear" w:color="auto" w:fill="FFFFFF"/>
        </w:rPr>
        <w:t>Trước hết</w:t>
      </w:r>
      <w:r w:rsidRPr="00F267CA">
        <w:rPr>
          <w:color w:val="000000"/>
          <w:sz w:val="28"/>
          <w:szCs w:val="28"/>
          <w:shd w:val="clear" w:color="auto" w:fill="FFFFFF"/>
        </w:rPr>
        <w:t>, tiếp tục đổi mới tổ chức, hoạt động của bộ máy nhà nước. Ðổi mới tổ chức và hoạt động của Quốc hội, bảo đảm để Quốc hội thật sự là Cơ quan đại biểu cao nhất của nhân dân, cơ quan quyền lực Nhà nước cao nhất. Nâng cao chất lượng đại biểu Quốc hội. Cải tiến, nâng cao chất lượng các kỳ họp của Quốc hội, hoạt động của Ủy ban Thường vụ Quốc hội, Hội đồng Dân tộc và các Ủy ban của Quốc hội; nhất là cải tiến, nâng cao chất lượng xây dựng pháp luật, quyết định và giám sát các vấn đề quan trọng của đất nước. Đổi mới tổ chức và hoạt động của Chính phủ theo hướng xây dựng nền hành chính thống nhất, thông suốt, trong sạch, vững mạnh, tổ chức tinh gọn, hợp lý; xác định rõ chức năng, nhiệm vụ, quyền hạn, trách nhiệm, tổ chức bộ máy của các bộ, cơ quan ngang bộ, cơ quan của Chính phủ; thực hiện phân cấp hợp lý cho chính quyền địa phương, đồng thời nâng cao chất lượng quy hoạch và tăng cường thanh tra, kiểm tra, giám sát của Trung ương. Đẩy mạnh cải cách hành chính, bãi bỏ các thủ tục hành chính gây phiền hà cho tổ chức và công dân. Tiếp tục thực hiện Chiến lược cải cách tư pháp, xây dựng hệ thống tư pháp trong sạch, vững mạnh. Hoàn chỉnh chính sách, pháp luật về hình sự, dân sự, thủ tục tố tụng tư pháp. Ðổi mới tổ chức, nâng cao chất lượng hoạt động của hệ thống tòa án, viện kiểm sát, cơ quan điều tra, các tổ chức bổ trợ tư pháp... Tiếp tục đổi mới tổ chức, nâng cao chất lượng hoạt động của Chính quyền địa phương, Hội đồng nhân dân, Ủy ban nhân dân các cấp; tiếp tục thực hiện thí điểm chủ trương không tổ chức hội đồng nhân dân quận, huyện, phường; nghiên cứu tổ chức chính quyền đô thị, hải đảo.</w:t>
      </w:r>
    </w:p>
    <w:p w:rsidR="00F267CA" w:rsidRDefault="00405F01" w:rsidP="00F267CA">
      <w:pPr>
        <w:jc w:val="both"/>
        <w:rPr>
          <w:rFonts w:cs="Times New Roman"/>
          <w:color w:val="000000"/>
          <w:sz w:val="28"/>
          <w:szCs w:val="28"/>
          <w:shd w:val="clear" w:color="auto" w:fill="FFFFFF"/>
        </w:rPr>
      </w:pPr>
      <w:r w:rsidRPr="00307D8D">
        <w:rPr>
          <w:rFonts w:cs="Times New Roman"/>
          <w:b/>
          <w:color w:val="000000"/>
          <w:sz w:val="28"/>
          <w:szCs w:val="28"/>
          <w:shd w:val="clear" w:color="auto" w:fill="FFFFFF"/>
        </w:rPr>
        <w:t>Thứ hai</w:t>
      </w:r>
      <w:r w:rsidRPr="00F267CA">
        <w:rPr>
          <w:rFonts w:cs="Times New Roman"/>
          <w:color w:val="000000"/>
          <w:sz w:val="28"/>
          <w:szCs w:val="28"/>
          <w:shd w:val="clear" w:color="auto" w:fill="FFFFFF"/>
        </w:rPr>
        <w:t>, tăng cường vai trò lãnh đạo và đổi mới phương thức lãnh đạo của Đảng đối với Nhà nước pháp quyền của Nhân dân, do Nhân dân và vì Nhân dân, đáp ứng được những đòi hỏi của sự nghiệp đổi mới đất nước theo định hướng xã hội chủ nghĩa thời kỳ mới. Vai trò lãnh đạo của Đảng Cộng sản Việt Nam đã được thực tiễn lịch sử cách mạng Việt Nam hơn 84 năm khẳng định và được xác định tại Điều 4 Hiến pháp mới nước Cộng hoà xã hội chủ nghĩa Việt Nam. Thực tiễn lịch sử đã chỉ rõ: sự lãnh đạo của Đảng đối với Nhà nước và xã hội là điều kiện để bảo đảm Nhà nước pháp quyền xã hội chủ nghĩa Việt Nam là Nhà nước của Nhân dân, do Nhân dân, vì Nhân dân, bảo đảm cho hệ thống chính trị có đủ khả năng đưa đất nước ta từng bước vượt qua nguy cơ, thách thức, vững vàng đi theo con đường cách mạng xã hội chủ nghĩa. Để nhân dân thực sự phát huy được quyền làm chủ thì vấn đề cốt tử hiện nay phải ra sức xây dựng, củng cố hệ thống chính trị một cách đồng bộ; đặc biệt là đổi mới và chỉnh đốn Đảng, tăng cường vai trò lãnh đạo của Đảng đối với hệ thống chính trị và xã hội, đồng thời xây dựng kiện toàn bộ máy Nhà nước pháp quyền xã hội chủ nghĩa vững mạnh, trong sạch, có hiệu lực, hiệu quả cao.</w:t>
      </w:r>
    </w:p>
    <w:p w:rsidR="00F267CA" w:rsidRDefault="00405F01" w:rsidP="00F267CA">
      <w:pPr>
        <w:jc w:val="both"/>
        <w:rPr>
          <w:rFonts w:cs="Times New Roman"/>
          <w:color w:val="000000"/>
          <w:sz w:val="28"/>
          <w:szCs w:val="28"/>
          <w:shd w:val="clear" w:color="auto" w:fill="FFFFFF"/>
        </w:rPr>
      </w:pPr>
      <w:r w:rsidRPr="00307D8D">
        <w:rPr>
          <w:rFonts w:cs="Times New Roman"/>
          <w:b/>
          <w:color w:val="000000"/>
          <w:sz w:val="28"/>
          <w:szCs w:val="28"/>
          <w:shd w:val="clear" w:color="auto" w:fill="FFFFFF"/>
        </w:rPr>
        <w:t>Thứ ba,</w:t>
      </w:r>
      <w:r w:rsidRPr="00F267CA">
        <w:rPr>
          <w:rFonts w:cs="Times New Roman"/>
          <w:color w:val="000000"/>
          <w:sz w:val="28"/>
          <w:szCs w:val="28"/>
          <w:shd w:val="clear" w:color="auto" w:fill="FFFFFF"/>
        </w:rPr>
        <w:t xml:space="preserve"> xây dựng đội ngũ cán bộ, công chức trong sạch, có phẩm chất và năng lực đáp ứng yêu cầu, nhiệm vụ trong tình hình mới. Bổ sung, hoàn thiện quy chế quản </w:t>
      </w:r>
      <w:r w:rsidRPr="00F267CA">
        <w:rPr>
          <w:rFonts w:cs="Times New Roman"/>
          <w:color w:val="000000"/>
          <w:sz w:val="28"/>
          <w:szCs w:val="28"/>
          <w:shd w:val="clear" w:color="auto" w:fill="FFFFFF"/>
        </w:rPr>
        <w:lastRenderedPageBreak/>
        <w:t>lý cán bộ, công chức, xác định rõ chức năng, nhiệm vụ, thẩm quyền, trách nhiệm của cán bộ, công chức ở từng vị trí công tác. Nâng cao chất lượng đội ngũ đảng viên, công chức, viên chức trong các cơ quan quyền lực của tổ chức Nhà nước về phẩm chất chính trị, đạo đức, phong cách, năng lực quản lý, năng lực chuyên môn để họ thực sự là "người đầy tớ thật trung thành của nhân dân", toàn tâm, toàn ý phục vụ lợi ích của nhân dân. Đây là nhân tố "cốt lõi" bảo đảm sự thành công của nhiệm vụ xây dựng Nhà nước pháp quyền xã hội chủ nghĩa. Theo đó, cùng với việc nâng cao bản lĩnh chính trị, giáo dục đạo đức cách mạng, phải đào tạo, bồi dưỡng đội ngũ công chức Nhà nước có đủ tri thức về chính trị học, xã hội học, về hệ thống chính trị, pháp luật, quản lý hành chính Nhà nước, về tổ chức lao động khoa học và tâm lý quản lý… Thực hiện tiêu chuẩn hóa đội ngũ công chức theo các ngạch, bậc; tổ chức tốt việc đào tạo và thi tuyển, sát hạch, sàng lọc, bổ nhiệm theo chức danh.</w:t>
      </w:r>
    </w:p>
    <w:p w:rsidR="00EB10CB" w:rsidRPr="00F267CA" w:rsidRDefault="00405F01" w:rsidP="00F267CA">
      <w:pPr>
        <w:jc w:val="both"/>
        <w:rPr>
          <w:rFonts w:cs="Times New Roman"/>
          <w:color w:val="000000"/>
          <w:sz w:val="28"/>
          <w:szCs w:val="28"/>
          <w:shd w:val="clear" w:color="auto" w:fill="FFFFFF"/>
        </w:rPr>
      </w:pPr>
      <w:r w:rsidRPr="00307D8D">
        <w:rPr>
          <w:rFonts w:cs="Times New Roman"/>
          <w:b/>
          <w:color w:val="000000"/>
          <w:sz w:val="28"/>
          <w:szCs w:val="28"/>
          <w:shd w:val="clear" w:color="auto" w:fill="FFFFFF"/>
        </w:rPr>
        <w:t>Thứ tư,</w:t>
      </w:r>
      <w:r w:rsidRPr="00F267CA">
        <w:rPr>
          <w:rFonts w:cs="Times New Roman"/>
          <w:color w:val="000000"/>
          <w:sz w:val="28"/>
          <w:szCs w:val="28"/>
          <w:shd w:val="clear" w:color="auto" w:fill="FFFFFF"/>
        </w:rPr>
        <w:t xml:space="preserve"> tăng cường phòng, chống tham nhũng, lãng phí, thực hành tiết kiệm bằng các giải pháp đồng bộ: hoàn thiện thể chế và đẩy mạnh cải cách hành chính, nhất là trong các lĩnh vực dễ xảy ra tham nhũng, lãng phí; thực hiện công khai, minh bạch về kinh tế, tài chính trong các cơ quan, đơn vị, doanh nghiệp nhà nước, các dự án đầu tư, mua sắm từ ngân sách nhà nước, quản lý, sử dụng đất đai, tài sản công; thực hiện kê khai, công khai tài sản, thu nhập của cán bộ, công chức. Xử lý nghiêm cán bộ tham nhũng, tịch thu tài sản do tham nhũng mà có. Có cơ chế bảo vệ, khuyến khích người đấu tranh chống tham nhũng, lãng phí, tiêu cực. Phát huy vai trò của nhân dân, của các cơ quan dân cử, Mặt trận Tổ quốc, các đoàn thể, các phương tiện thông tin đại chúng trong đấu tranh phòng, chống tham nhũng, lãng phí.</w:t>
      </w:r>
      <w:r w:rsidRPr="00F267CA">
        <w:rPr>
          <w:rFonts w:cs="Times New Roman"/>
          <w:color w:val="000000"/>
          <w:sz w:val="28"/>
          <w:szCs w:val="28"/>
        </w:rPr>
        <w:br/>
      </w:r>
      <w:r w:rsidRPr="00F267CA">
        <w:rPr>
          <w:rFonts w:cs="Times New Roman"/>
          <w:color w:val="000000"/>
          <w:sz w:val="28"/>
          <w:szCs w:val="28"/>
          <w:shd w:val="clear" w:color="auto" w:fill="FFFFFF"/>
        </w:rPr>
        <w:t>Ðể thực hiện được mục tiêu xây dựng Nhà nước pháp quyền xã hội chủ nghĩa của Nhân dân, do Nhân dân, vì Nhân dân đáp ứng yêu cầu của công cuộc đổi mới, xây dựng và bảo vệ Tổ quốc trong thời kỳ mới như Ðại hội lần thứ XI của Ðảng đề ra, nhiệm vụ hết sức quan trọng, trực tiếp hiện nay của Ðảng và nhân dân ta là xây dựng, hoàn thiện tổ chức chính quyền các cấp từ Trung ương đến địa phương. Thực hiện Chỉ thị 03CT/TW của Bộ Chính trị về "tiếp tục đẩy mạnh việc học tập và làm theo tấm gương đạo đức Hồ Chí Minh”, tiếp tục xây dựng và hoàn thiện Nhà nước pháp quyền xã hội chủ nghĩa của Nhân dân, do Nhân dân, vì Nhân dân, là một nhiệm vụ trọng tâm của toàn Ðảng, toàn dân, toàn quân ta hiện nay.</w:t>
      </w:r>
      <w:r w:rsidRPr="00F267CA">
        <w:rPr>
          <w:rFonts w:cs="Times New Roman"/>
          <w:color w:val="000000"/>
          <w:sz w:val="28"/>
          <w:szCs w:val="28"/>
        </w:rPr>
        <w:br/>
      </w:r>
      <w:r w:rsidRPr="00F267CA">
        <w:rPr>
          <w:rFonts w:cs="Times New Roman"/>
          <w:color w:val="000000"/>
          <w:sz w:val="28"/>
          <w:szCs w:val="28"/>
          <w:shd w:val="clear" w:color="auto" w:fill="FFFFFF"/>
        </w:rPr>
        <w:t>Ngày nay, trước yêu cầu của công cuộc đổi mới, trước âm mưu chống phá, chia rẽ của kẻ thù giữa Đảng với dân, với Nhà nước, hòng làm biến chất Nhà nước, tiến tới thủ tiêu và xoá bỏ chế độ xã hội chủ nghĩa trên đất nước ta, đây thực sự là một nguy cơ và thách thức mới. Đúng như V.I. Lênin đã dạy: “Giành chính quyền đã khó, song giữ chính quyền càng khó hơn”. Nhưng với niềm tin cách mạng vào Đảng quang vinh và Nhân dân vĩ đại, dù phải vượt qua muôn vàn thử thách khó khăn chúng ta nhất định thực hiện thắng lợi nhiệm vụ xây dựng và hoàn thiện Nhà nước ta mãi mãi là Nhà nước của Nhân dân, do Nhân dân và vì Nhân dân./.</w:t>
      </w:r>
    </w:p>
    <w:p w:rsidR="00F267CA" w:rsidRPr="000E2105" w:rsidRDefault="00F267CA" w:rsidP="000E2105">
      <w:r w:rsidRPr="000E2105">
        <w:t>ĐH lần thứ IX Đảng CSVN đã đặc biệt chú ý đến việc lãnh đạo quá trình cải cách nhà nước ta theo hướng chung là: xây dựng nhà nước pháp quyền XHCN, dưới sự lãnh đạo của Đảng CSVN</w:t>
      </w:r>
    </w:p>
    <w:p w:rsidR="00F267CA" w:rsidRPr="000E2105" w:rsidRDefault="00F267CA" w:rsidP="000E2105">
      <w:r w:rsidRPr="000E2105">
        <w:lastRenderedPageBreak/>
        <w:t>  Đảng ta chỉ rõ: Nhà nước ta là công cụ chủ yếu để thực hiện quyền làm chủ của nhân dân, là nhà nước pháp quyền của dân, do dân, vì dân. Quyền lực nhà nước là thống nhất, có sự phân công và phối hợp giữa các cơ quan nhà nước trong việc thực hiện quyền lập pháp, hành pháp và tư pháp…</w:t>
      </w:r>
    </w:p>
    <w:p w:rsidR="00F267CA" w:rsidRPr="000E2105" w:rsidRDefault="00F267CA" w:rsidP="000E2105">
      <w:r w:rsidRPr="000E2105">
        <w:t>  Cải cách tổ chức và hoạt động của nhà nước gắn liền với xây dựng , chỉnh đốn Đảng, đổi mới nội dung, phương thức lãnh đạo của Đảng đối với nhà nước. Xây dựng bộ máy nhà nước tinh gọn, nâng cao chất lượng hoạt động của các tổ chức Đảng và các đảng viên trong cơ quan nhà nước</w:t>
      </w:r>
    </w:p>
    <w:p w:rsidR="00F267CA" w:rsidRPr="000E2105" w:rsidRDefault="00F267CA" w:rsidP="000E2105">
      <w:r w:rsidRPr="000E2105">
        <w:t>  - Trước hết, đối với Quốc Hội: trong bộ máy nhà nước, QH là cơ quan quyền lực nhà nước cao nhất, có những quyền hạn quan  trọng, to lớn. Để QH tiếp tục hoàn thành tốt công việc của mình, Nghị quyết Hội nghị TW7, khóa VIII đã chỉ rõ: “ Đổi mới quy trình chuẩn bị và thông qua các dự án luật tại kỳ họp QH chính phủ, tòa án ND tối cao, viện kiểm sát nhân dân tối cao, từng bước tăng tỷ lệ đại biểu QH chuyên trách. Coi trọng việc lấy ý kiến nhân dân  trong quá trình xây dựng pháp luật và chuẩn bị những quyết sách của QH”</w:t>
      </w:r>
    </w:p>
    <w:p w:rsidR="00F267CA" w:rsidRPr="000E2105" w:rsidRDefault="00F267CA" w:rsidP="000E2105">
      <w:r w:rsidRPr="000E2105">
        <w:t>  Đối với chính phủ và cơ quan hành pháp phải chú trọng quá trình cải cách hành chính, coi cải cách hành chính là nhiệm vụ trọng tâm của việc thực hiện các quyền dân chủ, làm chủ, quyền con người, quyền lực của nhân dân trên mọi lĩnh vực</w:t>
      </w:r>
    </w:p>
    <w:p w:rsidR="00F267CA" w:rsidRPr="000E2105" w:rsidRDefault="00F267CA" w:rsidP="000E2105">
      <w:r w:rsidRPr="000E2105">
        <w:t>  Trong cải cách hành chính, trước hết là cải cách thủ tục hành chính, đặc biệt là các thủ tục liên quan trực tiếp tới công dân và các doanh nghiệp. Đối với việc ban hành các văn bản quy phạm pháp luật và thu hành pháp luật cho rõ ràng, thống nhất, chặt chetx và dễ thực hiện có hiệu quả.</w:t>
      </w:r>
    </w:p>
    <w:p w:rsidR="00F267CA" w:rsidRPr="000E2105" w:rsidRDefault="00F267CA" w:rsidP="000E2105">
      <w:r w:rsidRPr="000E2105">
        <w:t>  - Thứ 2 là, phải cả cách bộ máy hành chính trước hết là bố trí lại cơ cấu tổ chức chính phủ cho tinh gọn, năng động và quản lý vĩ mô có hiệu quả cao hơn, từ đó điều chỉnh cơ cấu các bộ, nghành, ủy aban ND các cấp cũng theo hướng gọn nhẹ, năng động, hiệu quả trong thực thi pháp luật. Từng bước hiện đại hóa cơ quan hành chính các cấp, trong đó có vấn đề vai trò hoạt động “ tài chính công”</w:t>
      </w:r>
    </w:p>
    <w:p w:rsidR="00F267CA" w:rsidRPr="000E2105" w:rsidRDefault="00F267CA" w:rsidP="000E2105">
      <w:r w:rsidRPr="000E2105">
        <w:t>  - Thứ 3 là , đổi mới, nâng cao chất lượng đội ngũ cán bộ công chức nhà nước: Bao gồm nâng cao chất lượng đào tạo, đạo tạo lại cán bộ, công chức theo yêu cầu mới của cải cách nhà nước. Đồng thời đổi mới việc quản lý, đánh giá cán bộ, công chức, sử dụng, đãi ngộ cán bộ, công chức.</w:t>
      </w:r>
    </w:p>
    <w:p w:rsidR="000E2105" w:rsidRDefault="000E2105" w:rsidP="005D6505">
      <w:pPr>
        <w:jc w:val="both"/>
        <w:rPr>
          <w:b/>
        </w:rPr>
      </w:pPr>
    </w:p>
    <w:p w:rsidR="000A6306" w:rsidRPr="005D6505" w:rsidRDefault="000A6306" w:rsidP="005D6505">
      <w:pPr>
        <w:jc w:val="both"/>
        <w:rPr>
          <w:b/>
        </w:rPr>
      </w:pPr>
      <w:r w:rsidRPr="005D6505">
        <w:rPr>
          <w:b/>
        </w:rPr>
        <w:t>Thực trạng và đề xuất ý kiến xây dựng nhà nước pháp quyền</w:t>
      </w:r>
    </w:p>
    <w:p w:rsidR="000A6306" w:rsidRPr="005D6505" w:rsidRDefault="000A6306" w:rsidP="0094032B">
      <w:pPr>
        <w:ind w:firstLine="720"/>
        <w:jc w:val="both"/>
      </w:pPr>
      <w:r w:rsidRPr="005D6505">
        <w:t xml:space="preserve">Quá trình xây dựng, tăng cường nhà nước xã hội chủ nghĩa của dân, do dân, vì dân ở nước ta trong suốt mấy chục năm qua (đặc biệt trong những năm đổi mới) đã đưa lại nhiều kết quả tích cực. </w:t>
      </w:r>
    </w:p>
    <w:p w:rsidR="000A6306" w:rsidRPr="005D6505" w:rsidRDefault="000A6306" w:rsidP="005D6505">
      <w:pPr>
        <w:jc w:val="both"/>
      </w:pPr>
      <w:r w:rsidRPr="005D6505">
        <w:t>- Đã từng bước phát triển hệ thống quan điểm, nguyên tắc cơ bản về xây dựng nhà nước pháp quyền xã hội chủ nghĩa của dân, do dân, vì dân. Đã có nhiều quyết định cải cách có ý nghĩa quan trọng trên lĩnh vực xây dựng nhà nước và pháp luật, làm cơ sở cho đổi mới hệ thống chính trị, đổi mới tổ chức hoạt động của bộ máy nhà nước.</w:t>
      </w:r>
    </w:p>
    <w:p w:rsidR="000A6306" w:rsidRPr="005D6505" w:rsidRDefault="000A6306" w:rsidP="005D6505">
      <w:pPr>
        <w:jc w:val="both"/>
      </w:pPr>
      <w:r w:rsidRPr="005D6505">
        <w:t xml:space="preserve">- Dân chủ xã hội chủ nghĩa tiếp tục được phát huy trên nhiều lĩnh vực. Dân chủ về </w:t>
      </w:r>
      <w:r w:rsidRPr="0094032B">
        <w:rPr>
          <w:color w:val="FF0000"/>
        </w:rPr>
        <w:t xml:space="preserve">kinh tế </w:t>
      </w:r>
      <w:r w:rsidRPr="005D6505">
        <w:t>ngày càng được mở rộng đã tác động tích cực đến việc giải phóng sức sản xuất, là động lực thúc đẩy kinh tế phát triển, nâng cao đời sống nhân dân. Dân chủ về chính trị có bước tiến quan trọng, thể hiện ở việc bầu các cơ quan dân cử, ở chất lượng sinh hoạt của Quốc hội, Hội đồng nhân dân các cấp, tại các cuộc thảo luận của nhân dân tham gia ý kiến xây dựng các dự án luật, trong hoạt động của báo chí...</w:t>
      </w:r>
    </w:p>
    <w:p w:rsidR="000A6306" w:rsidRPr="005D6505" w:rsidRDefault="000A6306" w:rsidP="005D6505">
      <w:pPr>
        <w:jc w:val="both"/>
      </w:pPr>
      <w:r w:rsidRPr="005D6505">
        <w:t xml:space="preserve">- Tổ chức bộ máy, chức năng, nhiệm vụ của nhà nước, trước hết là của cơ quan hành chính nhà nước, đã có một bước điều chỉnh theo yêu cầu của quá trình chuyển từ cơ chế </w:t>
      </w:r>
      <w:r w:rsidRPr="005D6505">
        <w:lastRenderedPageBreak/>
        <w:t>kế hoạch hoá tập trung quan liêu bao cấp sang quản lý nền kinh tế nhiều thành phần, vận hành theo cơ chế thị trường có sự quản lý của nhà nước theo định hướng xã hội chủ nghĩa.</w:t>
      </w:r>
    </w:p>
    <w:p w:rsidR="000A6306" w:rsidRPr="005D6505" w:rsidRDefault="000A6306" w:rsidP="005D6505">
      <w:pPr>
        <w:jc w:val="both"/>
      </w:pPr>
      <w:r w:rsidRPr="005D6505">
        <w:t>- Nội dung và phương thức lãnh đạo của Đảng đối với nhà nước đã có bước đổi mới, vừa bảo đảm tăng cường vai trò lãnh đạo của Đảng, vừa phát huy trách nhiệm, tính chủ động của các cơ quan nhà nước.</w:t>
      </w:r>
    </w:p>
    <w:p w:rsidR="00FC0A04" w:rsidRDefault="00FC0A04" w:rsidP="005D6505">
      <w:pPr>
        <w:jc w:val="both"/>
        <w:rPr>
          <w:b/>
        </w:rPr>
      </w:pPr>
    </w:p>
    <w:p w:rsidR="000A6306" w:rsidRPr="005D6505" w:rsidRDefault="000A6306" w:rsidP="005D6505">
      <w:pPr>
        <w:jc w:val="both"/>
        <w:rPr>
          <w:b/>
        </w:rPr>
      </w:pPr>
      <w:r w:rsidRPr="005D6505">
        <w:rPr>
          <w:b/>
        </w:rPr>
        <w:t>Tuy nhiên, thực tiễn tổ chức và hoạt động của nhà nước ta cũng đang bộc lộ nhiều yếu kém:</w:t>
      </w:r>
    </w:p>
    <w:p w:rsidR="000A6306" w:rsidRPr="005D6505" w:rsidRDefault="000A6306" w:rsidP="005D6505">
      <w:pPr>
        <w:jc w:val="both"/>
      </w:pPr>
      <w:r w:rsidRPr="005D6505">
        <w:t>- Bộ máy nhà nước ta chưa thật trong sạch, vững mạnh; tình trạng tham nhũng, lãng phí, quan liêu còn nghiêm trọng, chưa được ngăn chặn; hiệu lực quản lý, điều hành chưa cao; kỷ cương xã hội còn bị buông lỏng, làm giảm sút lòng tin của nhân dân đối với Đảng, nhà nước ta.</w:t>
      </w:r>
    </w:p>
    <w:p w:rsidR="000A6306" w:rsidRPr="005D6505" w:rsidRDefault="000A6306" w:rsidP="005D6505">
      <w:pPr>
        <w:jc w:val="both"/>
      </w:pPr>
      <w:r w:rsidRPr="005D6505">
        <w:t>- Quản lý nhà nước chưa ngang tầm với đòi hỏi của thời kỳ mới; chưa phát huy đầy đủ mặt tích cực và hạn chế được tính tự phát, tiêu cực của kinh tế thị trường. Đất đai, vốn và tài sản nhà nước chưa được quản lý chặt chẽ, sử dụng lãng phí và thất thoát nghiêm trọng.</w:t>
      </w:r>
    </w:p>
    <w:p w:rsidR="000A6306" w:rsidRPr="005D6505" w:rsidRDefault="000A6306" w:rsidP="005D6505">
      <w:pPr>
        <w:jc w:val="both"/>
      </w:pPr>
      <w:r w:rsidRPr="005D6505">
        <w:t>- Tổ chức bộ máy nhà nước còn nặng nề, sự phân công và phối hợp giữa các cơ quan nhà nước trong việc thực hiện ba quyền lập  pháp, hành pháp, tư pháp còn có những điểm chưa rõ về chức năng, nhiệm vụ, mối quan hệ, phân cấp trung ương - địa phương.</w:t>
      </w:r>
    </w:p>
    <w:p w:rsidR="000A6306" w:rsidRPr="005D6505" w:rsidRDefault="000A6306" w:rsidP="005D6505">
      <w:pPr>
        <w:jc w:val="both"/>
      </w:pPr>
      <w:r w:rsidRPr="005D6505">
        <w:t>- Sự lãnh đạo của Đảng đối với nhà nước vẫn còn tình trạng buông lỏng và bao biện, chống chéo nên chưa phát huy tốt vai trò lãnh đạo của Đảng và hiệu lực điều hành của bộ máy nhà nước.</w:t>
      </w:r>
    </w:p>
    <w:p w:rsidR="00FC0A04" w:rsidRDefault="00FC0A04" w:rsidP="005D6505">
      <w:pPr>
        <w:jc w:val="both"/>
        <w:rPr>
          <w:b/>
        </w:rPr>
      </w:pPr>
    </w:p>
    <w:p w:rsidR="000A6306" w:rsidRPr="0094032B" w:rsidRDefault="000A6306" w:rsidP="005D6505">
      <w:pPr>
        <w:jc w:val="both"/>
        <w:rPr>
          <w:b/>
        </w:rPr>
      </w:pPr>
      <w:r w:rsidRPr="0094032B">
        <w:rPr>
          <w:b/>
        </w:rPr>
        <w:t>Từ thực tiễn trên, để cho NNPQ ở VN trở thành hiện thực, cần thực hiện các p/hướng XD NNPQ cơ bản sau:</w:t>
      </w:r>
    </w:p>
    <w:p w:rsidR="000A6306" w:rsidRPr="005D6505" w:rsidRDefault="0094032B" w:rsidP="005D6505">
      <w:pPr>
        <w:jc w:val="both"/>
      </w:pPr>
      <w:r>
        <w:t xml:space="preserve">- </w:t>
      </w:r>
      <w:r w:rsidR="000A6306" w:rsidRPr="005D6505">
        <w:t xml:space="preserve">Một là, phát huy dân chủ, bảo đảm quyền làm chủ của nhân dân: mở rộng dân chủ XHCN, phát huy quyền làm chủ của ND trong XD và quản lý NN. </w:t>
      </w:r>
      <w:r w:rsidR="000A6306" w:rsidRPr="0094032B">
        <w:rPr>
          <w:u w:val="single"/>
        </w:rPr>
        <w:t>Đây là p/hướng vừa cơ bản, vừa cấp bách hàng đầu là nhằm giữ vững và phát huy bản chất tốt đẹp của NN ta, ngăn chặn và đẩy lùi tình trạng suy thoái về đạo đức, tham nhũng, lãng phí, quan liêu sách nhiễu ND trong bộ máy NN.</w:t>
      </w:r>
      <w:r w:rsidR="000A6306" w:rsidRPr="0094032B">
        <w:t xml:space="preserve"> </w:t>
      </w:r>
      <w:r w:rsidR="000A6306" w:rsidRPr="005D6505">
        <w:t>Đây là vấn đề có ý nghĩa sống còn đối với chế độ ta. Mở rộng dân chủ phải đi đôi với tăng cường kỷ luật, kỷ cương, quyền lợi đi đôi với trách nhiệm, nghĩa vụ.</w:t>
      </w:r>
    </w:p>
    <w:p w:rsidR="000A6306" w:rsidRPr="005D6505" w:rsidRDefault="0094032B" w:rsidP="005D6505">
      <w:pPr>
        <w:jc w:val="both"/>
      </w:pPr>
      <w:r>
        <w:t xml:space="preserve">- </w:t>
      </w:r>
      <w:r w:rsidR="000A6306" w:rsidRPr="005D6505">
        <w:t>Hai là,</w:t>
      </w:r>
      <w:r>
        <w:t xml:space="preserve"> </w:t>
      </w:r>
      <w:r w:rsidR="000A6306" w:rsidRPr="005D6505">
        <w:t>Đẩy mạnh xây dựng, hoàn thiện hệ thống pháp luật và tổ chức thực hiện pháp luật</w:t>
      </w:r>
      <w:r>
        <w:t>:</w:t>
      </w:r>
    </w:p>
    <w:p w:rsidR="000A6306" w:rsidRPr="0094032B" w:rsidRDefault="000A6306" w:rsidP="005D6505">
      <w:pPr>
        <w:jc w:val="both"/>
        <w:rPr>
          <w:u w:val="single"/>
        </w:rPr>
      </w:pPr>
      <w:r w:rsidRPr="0094032B">
        <w:rPr>
          <w:u w:val="single"/>
        </w:rPr>
        <w:t>+</w:t>
      </w:r>
      <w:r w:rsidR="0094032B" w:rsidRPr="0094032B">
        <w:rPr>
          <w:u w:val="single"/>
        </w:rPr>
        <w:t xml:space="preserve"> C</w:t>
      </w:r>
      <w:r w:rsidRPr="0094032B">
        <w:rPr>
          <w:u w:val="single"/>
        </w:rPr>
        <w:t>ần tập trung xây dựng p/luật trong lĩnh vực kinh tế như hoàn thiện p/luật d/nghiệp,Luật đầu tư nước ngoài tại VN, pháp luật về sở hữu…</w:t>
      </w:r>
    </w:p>
    <w:p w:rsidR="000A6306" w:rsidRPr="0094032B" w:rsidRDefault="000A6306" w:rsidP="005D6505">
      <w:pPr>
        <w:jc w:val="both"/>
        <w:rPr>
          <w:u w:val="single"/>
        </w:rPr>
      </w:pPr>
      <w:r w:rsidRPr="0094032B">
        <w:rPr>
          <w:u w:val="single"/>
        </w:rPr>
        <w:t>+ Tập trung xây dựng p/luật trong lĩnh vực giáo dục, đào tạo, KH-CN</w:t>
      </w:r>
    </w:p>
    <w:p w:rsidR="000A6306" w:rsidRPr="0094032B" w:rsidRDefault="000A6306" w:rsidP="005D6505">
      <w:pPr>
        <w:jc w:val="both"/>
        <w:rPr>
          <w:u w:val="single"/>
        </w:rPr>
      </w:pPr>
      <w:r w:rsidRPr="0094032B">
        <w:rPr>
          <w:u w:val="single"/>
        </w:rPr>
        <w:t>+Tập trung xây dựng p/luật trong lĩnh vực XH: trước hêt coi trọng  hoàn thiện p/luật về chăm sóc và bảo vệ sức khỏe cho nhân dân, hoàn thiện về p.luật dân tộc và tôn giáo, hoàn thiện p.luật về báo chí và xuất bản, quan tâm việc xây dựng và ban hành các văn bản quy phạm PL đảm bảo th/hiện các ch/sách công bằng XH về xóa đói, giảm nghèo về bảo vệ người tiêu dung…</w:t>
      </w:r>
    </w:p>
    <w:p w:rsidR="000A6306" w:rsidRPr="0094032B" w:rsidRDefault="000A6306" w:rsidP="005D6505">
      <w:pPr>
        <w:jc w:val="both"/>
        <w:rPr>
          <w:u w:val="single"/>
        </w:rPr>
      </w:pPr>
      <w:r w:rsidRPr="0094032B">
        <w:rPr>
          <w:u w:val="single"/>
        </w:rPr>
        <w:t>+ tập trung xây dựng p/luật trong lĩnh vực ANQP và trật tự an toàn XH: xây dựng hoàn thiện PL VỀ BẢO VỆ biên giới, PL trong việc đ/tranh phòng chống tội phạm và vi phạm PL…</w:t>
      </w:r>
    </w:p>
    <w:p w:rsidR="000A6306" w:rsidRPr="005D6505" w:rsidRDefault="0094032B" w:rsidP="005D6505">
      <w:pPr>
        <w:jc w:val="both"/>
      </w:pPr>
      <w:r>
        <w:t xml:space="preserve">- </w:t>
      </w:r>
      <w:r w:rsidR="000A6306" w:rsidRPr="005D6505">
        <w:t>Ba là, Tiếp tục đổi mới, tổ chức, hoạt đọng của Quốc Hội:</w:t>
      </w:r>
    </w:p>
    <w:p w:rsidR="000A6306" w:rsidRPr="0094032B" w:rsidRDefault="000A6306" w:rsidP="0094032B">
      <w:pPr>
        <w:ind w:firstLine="720"/>
        <w:jc w:val="both"/>
        <w:rPr>
          <w:u w:val="single"/>
        </w:rPr>
      </w:pPr>
      <w:r w:rsidRPr="005D6505">
        <w:lastRenderedPageBreak/>
        <w:t>Xây dựng Quốc hội đảm bảo thực hiện được vai trò, chức năng, nhiệm vụ, quyền hạn do Hiến pháp và luật quy định; bảo đảm hiệu lực, hiệu quả tính chuyên nghiệp, hiện đại, tính minh bạch, công khai trong tổ chức, hoạt động cảu QH.</w:t>
      </w:r>
      <w:r w:rsidRPr="0094032B">
        <w:rPr>
          <w:u w:val="single"/>
        </w:rPr>
        <w:t>Để thực hiện tốt nọi dung nêu trên cân thực hiện nhưng giải pháp sau đây:</w:t>
      </w:r>
    </w:p>
    <w:p w:rsidR="000A6306" w:rsidRPr="0094032B" w:rsidRDefault="000A6306" w:rsidP="005D6505">
      <w:pPr>
        <w:jc w:val="both"/>
        <w:rPr>
          <w:u w:val="single"/>
        </w:rPr>
      </w:pPr>
      <w:r w:rsidRPr="0094032B">
        <w:rPr>
          <w:u w:val="single"/>
        </w:rPr>
        <w:t>+ Tiếp tục nâng cao chất lượng, hiệu quả của việc thực hiện các chức năng của QH như lập pháp; đối nội và đối ngoại; giám sát.</w:t>
      </w:r>
    </w:p>
    <w:p w:rsidR="000A6306" w:rsidRPr="0094032B" w:rsidRDefault="000A6306" w:rsidP="005D6505">
      <w:pPr>
        <w:jc w:val="both"/>
        <w:rPr>
          <w:u w:val="single"/>
        </w:rPr>
      </w:pPr>
      <w:r w:rsidRPr="0094032B">
        <w:rPr>
          <w:u w:val="single"/>
        </w:rPr>
        <w:t>+Phát huy vai trò, trách nhiệm, năng lực, bản lĩnh và nghiệp vụ h/động đại biểu của đại bểu QH.</w:t>
      </w:r>
    </w:p>
    <w:p w:rsidR="000A6306" w:rsidRPr="0094032B" w:rsidRDefault="000A6306" w:rsidP="005D6505">
      <w:pPr>
        <w:jc w:val="both"/>
        <w:rPr>
          <w:u w:val="single"/>
        </w:rPr>
      </w:pPr>
      <w:r w:rsidRPr="0094032B">
        <w:rPr>
          <w:u w:val="single"/>
        </w:rPr>
        <w:t>+ Tăng cường mqh giữa QH với nhân dân: QH là cơ quan đại biểu cao nhất của nhân, có cơ chế phản ánh kịp thời tâm tư nguyện vọng và ý chí của nhân dân với QH.</w:t>
      </w:r>
    </w:p>
    <w:p w:rsidR="000A6306" w:rsidRPr="0094032B" w:rsidRDefault="000A6306" w:rsidP="005D6505">
      <w:pPr>
        <w:jc w:val="both"/>
        <w:rPr>
          <w:u w:val="single"/>
        </w:rPr>
      </w:pPr>
      <w:r w:rsidRPr="0094032B">
        <w:rPr>
          <w:u w:val="single"/>
        </w:rPr>
        <w:t>+ Tăng cường các đk về đội ngũ cán bộ tham mưu, giúp việc, bảo đảm kinh phí, cơ sở vật chất, trụ sở làm việc của QH, thong tin hiện đại,</w:t>
      </w:r>
    </w:p>
    <w:p w:rsidR="000A6306" w:rsidRPr="005D6505" w:rsidRDefault="000A6306" w:rsidP="005D6505">
      <w:pPr>
        <w:jc w:val="both"/>
      </w:pPr>
      <w:r w:rsidRPr="005D6505">
        <w:t>Bốn là, đẩy mạnh cải cách nền hành chính NN. Đây là nhiệm vụ trọng tâm của việc XD và hoàn thiện NN trong những năm trước mắt, trong đó có yêu cầu là XD nếp sống và làm việc theo PL trong XH. Cải cách hành chính phải được tiến hành trên cơ sở PL và tiến hành đồng bộ nhưng có bước đi thích hợp trên cả ba mặt: cải cách thể chế hành chính; tổ chức bộ máy và XD, kiện toàn đội ngũ cán bộ công chức hành chính; cải cách tài chính công.</w:t>
      </w:r>
    </w:p>
    <w:p w:rsidR="000A6306" w:rsidRPr="0094032B" w:rsidRDefault="0094032B" w:rsidP="005D6505">
      <w:pPr>
        <w:jc w:val="both"/>
        <w:rPr>
          <w:u w:val="single"/>
        </w:rPr>
      </w:pPr>
      <w:r>
        <w:rPr>
          <w:u w:val="single"/>
        </w:rPr>
        <w:t xml:space="preserve">- </w:t>
      </w:r>
      <w:r w:rsidR="000A6306" w:rsidRPr="0094032B">
        <w:rPr>
          <w:u w:val="single"/>
        </w:rPr>
        <w:t>Năm là, tiếp tục đẩy mạnh cải cách tổ chức và hoạt động tư pháp. Các cơ quan tư pháp là các cơ quan giữ gìn và bảo vệ PL mà trọng tâm là đối với tòa án ND các cấp. Vì thế toàn bộ hoạt động của nó là </w:t>
      </w:r>
      <w:bookmarkStart w:id="0" w:name="VNS001C"/>
      <w:r w:rsidR="000A6306" w:rsidRPr="0094032B">
        <w:rPr>
          <w:u w:val="single"/>
        </w:rPr>
        <w:fldChar w:fldCharType="begin"/>
      </w:r>
      <w:r w:rsidR="000A6306" w:rsidRPr="0094032B">
        <w:rPr>
          <w:u w:val="single"/>
        </w:rPr>
        <w:instrText xml:space="preserve"> HYPERLINK "http://www.blogger.com/null" </w:instrText>
      </w:r>
      <w:r w:rsidR="000A6306" w:rsidRPr="0094032B">
        <w:rPr>
          <w:u w:val="single"/>
        </w:rPr>
        <w:fldChar w:fldCharType="separate"/>
      </w:r>
      <w:r w:rsidR="000A6306" w:rsidRPr="0094032B">
        <w:rPr>
          <w:rStyle w:val="Hyperlink"/>
        </w:rPr>
        <w:t>biểu hiện</w:t>
      </w:r>
      <w:r w:rsidR="000A6306" w:rsidRPr="0094032B">
        <w:rPr>
          <w:u w:val="single"/>
        </w:rPr>
        <w:fldChar w:fldCharType="end"/>
      </w:r>
      <w:bookmarkEnd w:id="0"/>
      <w:r w:rsidR="000A6306" w:rsidRPr="0094032B">
        <w:rPr>
          <w:u w:val="single"/>
        </w:rPr>
        <w:t>điển hình của việc tuân thủ và  thực hiện PL. Tiếp tục sửa đổi, bổ sung hoàn thiện hệ thống PL; đổi mới tổ chức h/động của các cơ quan tư pháp; Chấn chỉnh các tổ chức và các h/động bổ trợ tư pháp; đẩy mạnh công tác xây dựng đội ngũ Cb tư pháp đáp ứng về số lượng và chất lượng theo yêu cầu mới…</w:t>
      </w:r>
    </w:p>
    <w:p w:rsidR="000A6306" w:rsidRPr="0094032B" w:rsidRDefault="0094032B" w:rsidP="005D6505">
      <w:pPr>
        <w:jc w:val="both"/>
      </w:pPr>
      <w:r>
        <w:t xml:space="preserve">- </w:t>
      </w:r>
      <w:r w:rsidR="000A6306" w:rsidRPr="0094032B">
        <w:t>Sáu là,Xây dựng đội ngũ CB, công chức đủ năng lực, phẩm chất đáp ứng yêu cầu xây dựng NNPQ XHCN của dân , do dân, vì dân:</w:t>
      </w:r>
    </w:p>
    <w:p w:rsidR="000A6306" w:rsidRPr="0094032B" w:rsidRDefault="000A6306" w:rsidP="005D6505">
      <w:pPr>
        <w:jc w:val="both"/>
        <w:rPr>
          <w:u w:val="single"/>
        </w:rPr>
      </w:pPr>
      <w:r w:rsidRPr="0094032B">
        <w:rPr>
          <w:u w:val="single"/>
        </w:rPr>
        <w:t>+Xây dựng và thực hiện tốt chiến lượt cán bộ</w:t>
      </w:r>
    </w:p>
    <w:p w:rsidR="000A6306" w:rsidRPr="0094032B" w:rsidRDefault="000A6306" w:rsidP="005D6505">
      <w:pPr>
        <w:jc w:val="both"/>
        <w:rPr>
          <w:u w:val="single"/>
        </w:rPr>
      </w:pPr>
      <w:r w:rsidRPr="0094032B">
        <w:rPr>
          <w:u w:val="single"/>
        </w:rPr>
        <w:t>+Đổi mới công tác đào tạo, bồi dưỡng CB,CC nhằm nâng cao chất lượng về chuyên môn, nâng cao nhận thức về trình độ lý luận chính trị Mác- Lê Nin.</w:t>
      </w:r>
    </w:p>
    <w:p w:rsidR="000A6306" w:rsidRPr="0094032B" w:rsidRDefault="000A6306" w:rsidP="005D6505">
      <w:pPr>
        <w:jc w:val="both"/>
        <w:rPr>
          <w:u w:val="single"/>
        </w:rPr>
      </w:pPr>
      <w:r w:rsidRPr="0094032B">
        <w:rPr>
          <w:u w:val="single"/>
        </w:rPr>
        <w:t>+Đổi mới cơ chế đánh giá , tuyển dụng Cb, CC đảm bảo tính công khai, dân chủ</w:t>
      </w:r>
    </w:p>
    <w:p w:rsidR="000A6306" w:rsidRPr="0094032B" w:rsidRDefault="000A6306" w:rsidP="005D6505">
      <w:pPr>
        <w:jc w:val="both"/>
        <w:rPr>
          <w:u w:val="single"/>
        </w:rPr>
      </w:pPr>
      <w:r w:rsidRPr="0094032B">
        <w:rPr>
          <w:u w:val="single"/>
        </w:rPr>
        <w:t>+Dổi mới chế độ chính sách tiền lương cho phù hợp với CB,CC.</w:t>
      </w:r>
    </w:p>
    <w:p w:rsidR="000A6306" w:rsidRPr="0094032B" w:rsidRDefault="000A6306" w:rsidP="005D6505">
      <w:pPr>
        <w:jc w:val="both"/>
        <w:rPr>
          <w:u w:val="single"/>
        </w:rPr>
      </w:pPr>
      <w:r w:rsidRPr="0094032B">
        <w:rPr>
          <w:u w:val="single"/>
        </w:rPr>
        <w:t>+Tăng cường công tác quản lý, kiểm tra , giám sát CB, CC</w:t>
      </w:r>
    </w:p>
    <w:p w:rsidR="000A6306" w:rsidRPr="005D6505" w:rsidRDefault="0094032B" w:rsidP="005D6505">
      <w:pPr>
        <w:jc w:val="both"/>
      </w:pPr>
      <w:r>
        <w:t xml:space="preserve">- </w:t>
      </w:r>
      <w:r w:rsidR="000A6306" w:rsidRPr="005D6505">
        <w:t>Bảy là, Đẩy mạnh hoạt động đấu tranh chống quan lieu và những biểu hiện tiêu cực khác trong bộ máy NN:</w:t>
      </w:r>
    </w:p>
    <w:p w:rsidR="000A6306" w:rsidRPr="0094032B" w:rsidRDefault="000A6306" w:rsidP="005D6505">
      <w:pPr>
        <w:jc w:val="both"/>
        <w:rPr>
          <w:u w:val="single"/>
        </w:rPr>
      </w:pPr>
      <w:r w:rsidRPr="0094032B">
        <w:rPr>
          <w:u w:val="single"/>
        </w:rPr>
        <w:t>+Đánh gia đúng thực trạng tình hình về kết quả đấu tranh với các căn bệnh nêu trên</w:t>
      </w:r>
    </w:p>
    <w:p w:rsidR="000A6306" w:rsidRPr="0094032B" w:rsidRDefault="000A6306" w:rsidP="005D6505">
      <w:pPr>
        <w:jc w:val="both"/>
        <w:rPr>
          <w:u w:val="single"/>
        </w:rPr>
      </w:pPr>
      <w:r w:rsidRPr="0094032B">
        <w:rPr>
          <w:u w:val="single"/>
        </w:rPr>
        <w:t>. Những trường hợp vi phạm phải được xử lý nghiêm minh và phải được chuẩn mực đạo đức điều chỉnh.</w:t>
      </w:r>
    </w:p>
    <w:p w:rsidR="000A6306" w:rsidRPr="0094032B" w:rsidRDefault="000A6306" w:rsidP="005D6505">
      <w:pPr>
        <w:jc w:val="both"/>
        <w:rPr>
          <w:u w:val="single"/>
        </w:rPr>
      </w:pPr>
      <w:r w:rsidRPr="0094032B">
        <w:rPr>
          <w:u w:val="single"/>
        </w:rPr>
        <w:t>+nh</w:t>
      </w:r>
      <w:r w:rsidR="005D6505" w:rsidRPr="0094032B">
        <w:rPr>
          <w:u w:val="single"/>
        </w:rPr>
        <w:t>ậ</w:t>
      </w:r>
      <w:r w:rsidRPr="0094032B">
        <w:rPr>
          <w:u w:val="single"/>
        </w:rPr>
        <w:t>n thỨc đúng tẦm quan trỌng cỦa cuỘc đẤu tranh chỐng quan liêu, tham nhũng và nhỮng biỂu hiỆn tiêu cỰc khác</w:t>
      </w:r>
    </w:p>
    <w:p w:rsidR="000A6306" w:rsidRPr="0094032B" w:rsidRDefault="000A6306" w:rsidP="005D6505">
      <w:pPr>
        <w:jc w:val="both"/>
        <w:rPr>
          <w:u w:val="single"/>
        </w:rPr>
      </w:pPr>
      <w:r w:rsidRPr="0094032B">
        <w:rPr>
          <w:u w:val="single"/>
        </w:rPr>
        <w:t>+Cần phải xác định đúng quan điểm và thái độ trong đấu tranh</w:t>
      </w:r>
    </w:p>
    <w:p w:rsidR="000A6306" w:rsidRPr="0094032B" w:rsidRDefault="000A6306" w:rsidP="005D6505">
      <w:pPr>
        <w:jc w:val="both"/>
        <w:rPr>
          <w:u w:val="single"/>
        </w:rPr>
      </w:pPr>
      <w:r w:rsidRPr="0094032B">
        <w:rPr>
          <w:u w:val="single"/>
        </w:rPr>
        <w:t>+Triển khai đồng bộ các giải pháp thực hiện để đ/tranh chống quan lieu, tham nhũng.</w:t>
      </w:r>
    </w:p>
    <w:p w:rsidR="000A6306" w:rsidRPr="005D6505" w:rsidRDefault="0094032B" w:rsidP="005D6505">
      <w:pPr>
        <w:jc w:val="both"/>
      </w:pPr>
      <w:r>
        <w:t xml:space="preserve">- </w:t>
      </w:r>
      <w:r w:rsidR="000A6306" w:rsidRPr="005D6505">
        <w:t>Tám là,</w:t>
      </w:r>
      <w:r w:rsidR="00766970">
        <w:t xml:space="preserve"> </w:t>
      </w:r>
      <w:r w:rsidR="000A6306" w:rsidRPr="005D6505">
        <w:t>Đổi mới tăng cường sự lãnh đạo của Đảng đối với NN trong điều kiện xây dựng NNPQ XHCN của dân, do dân và vì dân:</w:t>
      </w:r>
    </w:p>
    <w:p w:rsidR="000A6306" w:rsidRPr="005D6505" w:rsidRDefault="000A6306" w:rsidP="00766970">
      <w:pPr>
        <w:ind w:firstLine="720"/>
        <w:jc w:val="both"/>
      </w:pPr>
      <w:r w:rsidRPr="005D6505">
        <w:t>Sự lãnh đạo của Đảng đối với quá trình xây dựng NNPQ của dân, do dân và vì dân phải bao quát toàn bộ tổ chức, hoạt động của NN và được  thể hiện trên những nội dung sau:</w:t>
      </w:r>
    </w:p>
    <w:p w:rsidR="000A6306" w:rsidRPr="005D6505" w:rsidRDefault="0094032B" w:rsidP="005D6505">
      <w:pPr>
        <w:jc w:val="both"/>
      </w:pPr>
      <w:r>
        <w:t xml:space="preserve">+ </w:t>
      </w:r>
      <w:r w:rsidR="000A6306" w:rsidRPr="005D6505">
        <w:t>Một là, Đường lối, chính sách của Đảng là định hướng chính trị và nội dung hoạt động của nhà nước</w:t>
      </w:r>
    </w:p>
    <w:p w:rsidR="000A6306" w:rsidRPr="005D6505" w:rsidRDefault="0094032B" w:rsidP="005D6505">
      <w:pPr>
        <w:jc w:val="both"/>
      </w:pPr>
      <w:r>
        <w:lastRenderedPageBreak/>
        <w:t xml:space="preserve">+ </w:t>
      </w:r>
      <w:r w:rsidR="000A6306" w:rsidRPr="005D6505">
        <w:t>Hai là, Đảng xác định những quan điểm, phương hướng ,ndung cơ bản nhằm xây dựng, hoàn thiện tổ chức h/động của NN đáp ứng y/cầu, nhiệm vụ cách mạng trong từng giai đoạn</w:t>
      </w:r>
    </w:p>
    <w:p w:rsidR="000A6306" w:rsidRPr="005D6505" w:rsidRDefault="0094032B" w:rsidP="005D6505">
      <w:pPr>
        <w:jc w:val="both"/>
      </w:pPr>
      <w:r>
        <w:t xml:space="preserve">+ </w:t>
      </w:r>
      <w:r w:rsidR="000A6306" w:rsidRPr="005D6505">
        <w:t>Ba là, Đảng lãnh đạo h/động bầu cử QH, HDND các cấp đảm bảo thật sự phát huy qyền làm chủ của nhân dân trong việc lựa chọn các đại biểu xứng đáng vào các cơ quan này.</w:t>
      </w:r>
    </w:p>
    <w:p w:rsidR="000A6306" w:rsidRPr="005D6505" w:rsidRDefault="0094032B" w:rsidP="005D6505">
      <w:pPr>
        <w:jc w:val="both"/>
      </w:pPr>
      <w:r>
        <w:t xml:space="preserve">+ </w:t>
      </w:r>
      <w:r w:rsidR="000A6306" w:rsidRPr="005D6505">
        <w:t>Bốn là, Đảng lanh đạo công tác Ktra, thanh tra,gsat h/động của các cơ quan NN, CB,CC NN trong việc th/hiện đường lối,ch/sách của Đảng và PL của NN.</w:t>
      </w:r>
    </w:p>
    <w:p w:rsidR="000A6306" w:rsidRPr="005D6505" w:rsidRDefault="0094032B" w:rsidP="005D6505">
      <w:pPr>
        <w:jc w:val="both"/>
      </w:pPr>
      <w:r>
        <w:t xml:space="preserve">+ </w:t>
      </w:r>
      <w:r w:rsidR="000A6306" w:rsidRPr="005D6505">
        <w:t>Năm là,Đảng lãnh đạo h/động xây dựng PL và tổ chức th/hiện PL, tăng cường pháp chế trong đời sống XH và h/động của NN, CB,CC NN</w:t>
      </w:r>
    </w:p>
    <w:p w:rsidR="000A6306" w:rsidRPr="005D6505" w:rsidRDefault="0094032B" w:rsidP="005D6505">
      <w:pPr>
        <w:jc w:val="both"/>
      </w:pPr>
      <w:r>
        <w:t xml:space="preserve">+ </w:t>
      </w:r>
      <w:r w:rsidR="000A6306" w:rsidRPr="005D6505">
        <w:t>Sáu là, Đảng lãnh đạo xây dựng đội ngũ cán bộ, CC đáp ứng y/cầu của sự nghiệp đổi mới và yêu cầu xây dựng NNPQ XHCN của dân, do dân và vì dân</w:t>
      </w:r>
    </w:p>
    <w:p w:rsidR="000A6306" w:rsidRPr="005D6505" w:rsidRDefault="000A6306" w:rsidP="005D6505">
      <w:pPr>
        <w:jc w:val="both"/>
      </w:pPr>
      <w:r w:rsidRPr="0094032B">
        <w:rPr>
          <w:b/>
        </w:rPr>
        <w:t>Tóm lại</w:t>
      </w:r>
      <w:r w:rsidRPr="005D6505">
        <w:t>, trong công cuộc đổi mới của đất nước, XD NNPQ của dân, do dân, vì dân là yêu cầu khách quan của sự nghiệp XD CNXH, và việc tiếp tục XD và hoàn thiện NNPQ là đòi hỏi khách quan và phù hợp với xu hướng chung của thời đại. Vì vậy, trong đ/lối l/đạo của mình, Đảng ta đặc biệt coi trọng việc đề ra đ/lối XD và hoàn thiện BMNN- yếu tố trung tâm của HTCT. Để thực hiện mục tiêu đó, phải tăng cường hiệu lực của BMNN, mở rộng dân chủ XHCN, phát huy quyền làm chủ của ndân trong XD và quản lý NN, đồng thời tăng cường sự l/đạo của Đảng trên mọi lĩnh vực….</w:t>
      </w:r>
    </w:p>
    <w:p w:rsidR="000A6306" w:rsidRPr="005D6505" w:rsidRDefault="000A6306" w:rsidP="005D6505">
      <w:pPr>
        <w:jc w:val="both"/>
      </w:pPr>
      <w:r w:rsidRPr="005D6505">
        <w:t>Với cương vị là một đảng viên, qua đây tôi nhận thức rằng, để góp phần xây dựng nhà nước pháp quyền Việt nam XHCN, thì cần phải nỗ lực nhiều hơn nữa, không ngừng học tập nâng cao trình độ chuyên môn, trình độ chính trị, tích cự</w:t>
      </w:r>
      <w:r w:rsidR="002C2886">
        <w:t>c tuyên truyền</w:t>
      </w:r>
      <w:r w:rsidRPr="005D6505">
        <w:t>, vận động người thân, gia đình và nhân dân nâng cao nhận thức về nhà nước pháp quyền việt Nam, chaapps hành tốt các chủ trương chính sách pháp luật của nhà nước; các nội duy, qui định tại địa phương; tích cực tham gia góp ý xây dựng Đảng, xây dựng chính quyền; phê phán với những biểu hiện tieu cực ở địa phương… góp phần xây dựng hoàn thiện nhà nước PQ VN XHCN.</w:t>
      </w:r>
    </w:p>
    <w:p w:rsidR="00AE3217" w:rsidRDefault="00AE3217" w:rsidP="00AE3217">
      <w:pPr>
        <w:pStyle w:val="NormalWeb"/>
        <w:shd w:val="clear" w:color="auto" w:fill="FFFFFF"/>
        <w:spacing w:before="0" w:beforeAutospacing="0" w:after="0" w:afterAutospacing="0"/>
        <w:textAlignment w:val="baseline"/>
        <w:rPr>
          <w:rStyle w:val="Strong"/>
          <w:color w:val="5D5D5D"/>
          <w:bdr w:val="none" w:sz="0" w:space="0" w:color="auto" w:frame="1"/>
        </w:rPr>
      </w:pPr>
    </w:p>
    <w:p w:rsidR="000A6306" w:rsidRDefault="00132ACC">
      <w:r>
        <w:t>VAI TRÒ CỦA ĐẢNG</w:t>
      </w:r>
    </w:p>
    <w:p w:rsidR="000E2105" w:rsidRDefault="00132ACC" w:rsidP="00132ACC">
      <w:pPr>
        <w:pStyle w:val="NormalWeb"/>
        <w:shd w:val="clear" w:color="auto" w:fill="FFFFFF"/>
        <w:spacing w:before="0" w:beforeAutospacing="0" w:after="0" w:afterAutospacing="0"/>
        <w:jc w:val="both"/>
        <w:rPr>
          <w:rStyle w:val="apple-converted-space"/>
          <w:rFonts w:ascii="Helvetica" w:hAnsi="Helvetica"/>
          <w:color w:val="000000"/>
        </w:rPr>
      </w:pPr>
      <w:r>
        <w:rPr>
          <w:rStyle w:val="apple-converted-space"/>
          <w:rFonts w:ascii="Helvetica" w:hAnsi="Helvetica"/>
          <w:color w:val="000000"/>
        </w:rPr>
        <w:t> </w:t>
      </w:r>
    </w:p>
    <w:p w:rsidR="00132ACC" w:rsidRPr="000E2105" w:rsidRDefault="00132ACC" w:rsidP="00132ACC">
      <w:pPr>
        <w:pStyle w:val="NormalWeb"/>
        <w:shd w:val="clear" w:color="auto" w:fill="FFFFFF"/>
        <w:spacing w:before="0" w:beforeAutospacing="0" w:after="0" w:afterAutospacing="0"/>
        <w:jc w:val="both"/>
        <w:rPr>
          <w:color w:val="000000"/>
          <w:sz w:val="26"/>
          <w:szCs w:val="26"/>
        </w:rPr>
      </w:pPr>
      <w:r w:rsidRPr="000E2105">
        <w:rPr>
          <w:color w:val="000000"/>
          <w:sz w:val="26"/>
          <w:szCs w:val="26"/>
        </w:rPr>
        <w:t>Lý luận và thực tiễn xây dựng nhà nước pháp quyền ở nước ta đang còn nhiều vấn đề cần phải giải quyết. Trước yêu cầu đẩy mạnh phát triển kinh tế thị trường theo hướng hiện đại và dân chủ hóa mọi mặt của đời sống kinh tế - xã hội đòi hỏi chúng ta phải không ngừng đổi mới tư duy chính trị, mà trước hết là tư duy về hoạt động của bộ máy nhà nước. Hơn 20 năm đổi mới, Việt Nam đã giành được thành tựu to lớn trong đổi mới hoạt động của Nhà nước, song xét một cách khách quan thì bộ máy nhà nước Cộng hòa xã hội chủ nghĩa Việt Nam hoạt động chưa thực sự có hiệu lực, hiệu quả và còn nhiều khuyết tật trong đạo đức công quyền, mà ở đây biểu hiện rõ nhất là sự tồn tại của cơ chế “Xin - cho”, “Trên bảo dưới không nghe”, tham ô, tham nhũng còn khá phổ biến.</w:t>
      </w:r>
    </w:p>
    <w:p w:rsidR="00132ACC" w:rsidRPr="000E2105" w:rsidRDefault="00132ACC" w:rsidP="00132ACC">
      <w:pPr>
        <w:pStyle w:val="NormalWeb"/>
        <w:shd w:val="clear" w:color="auto" w:fill="FFFFFF"/>
        <w:spacing w:before="0" w:beforeAutospacing="0" w:after="0" w:afterAutospacing="0"/>
        <w:jc w:val="both"/>
        <w:rPr>
          <w:color w:val="000000"/>
          <w:sz w:val="26"/>
          <w:szCs w:val="26"/>
        </w:rPr>
      </w:pPr>
    </w:p>
    <w:p w:rsidR="00132ACC" w:rsidRDefault="00132ACC" w:rsidP="00132ACC">
      <w:pPr>
        <w:pStyle w:val="NormalWeb"/>
        <w:shd w:val="clear" w:color="auto" w:fill="FFFFFF"/>
        <w:spacing w:before="0" w:beforeAutospacing="0" w:after="0" w:afterAutospacing="0"/>
        <w:jc w:val="both"/>
        <w:rPr>
          <w:color w:val="000000"/>
          <w:sz w:val="26"/>
          <w:szCs w:val="26"/>
        </w:rPr>
      </w:pPr>
      <w:r w:rsidRPr="000E2105">
        <w:rPr>
          <w:color w:val="000000"/>
          <w:sz w:val="26"/>
          <w:szCs w:val="26"/>
        </w:rPr>
        <w:t xml:space="preserve">     Để giải quyết những vấn đề lý luận và thực tiễn về nhà nước pháp quyền thì việc nghiên cứu để kế thừa, vận dụng sáng tạo và phát triển lý luận chủ nghĩa Mác-Lênin, tư tưởng Hồ Chí Minh và những nhà tư tưởng tiến bộ của nhân loại về nhà nước pháp quyền là hết sức cần thiết. Trên cơ sở những tư tưởng tiến bộ của nhân loại, lý luận Mác-Lênin và quan niệm hiện nay, có thể rút ra một số điểm chủ yếu về nhà nước pháp quyền xã hội chủ nghĩa: Nhà nước pháp quyền, mà nhân dân giữ vai trò chủ thể gốc; nhà nước cộng hòa dân chủ theo chế độ pháp quyền; quần chúng nhân dân phải được chính thức hóa, pháp luật hóa, hiện thực hóa; nhà nước tôn trọng và bảo vệ quyền công dân và quyền con </w:t>
      </w:r>
      <w:r w:rsidRPr="000E2105">
        <w:rPr>
          <w:color w:val="000000"/>
          <w:sz w:val="26"/>
          <w:szCs w:val="26"/>
        </w:rPr>
        <w:lastRenderedPageBreak/>
        <w:t>người; nhà nước tạo ra cơ chế, thiết chế bảo đảm dân chủ; nhà nước tổ chức theo nguyên tắc phân quyền; nhà nước phải đặt dưới sự lãnh đạo của Đảng Cộng sản. Đối với Việt Nam, để xây dựng và hoàn thiện nhà nước pháp quyền phải chịu sự chi phối của nhiều yếu tố, trong đó có hai yếu tố quan trọng nhất: Phát triển kinh tế thị trường và xã hội dân sự theo định hướng xã hội chủ nghĩa./.</w:t>
      </w:r>
    </w:p>
    <w:p w:rsidR="00FC0A04" w:rsidRPr="000E2105" w:rsidRDefault="00FC0A04" w:rsidP="00132ACC">
      <w:pPr>
        <w:pStyle w:val="NormalWeb"/>
        <w:shd w:val="clear" w:color="auto" w:fill="FFFFFF"/>
        <w:spacing w:before="0" w:beforeAutospacing="0" w:after="0" w:afterAutospacing="0"/>
        <w:jc w:val="both"/>
        <w:rPr>
          <w:color w:val="000000"/>
          <w:sz w:val="26"/>
          <w:szCs w:val="26"/>
        </w:rPr>
      </w:pPr>
    </w:p>
    <w:p w:rsidR="00132ACC" w:rsidRPr="00FC0A04" w:rsidRDefault="00132ACC" w:rsidP="00FC0A04">
      <w:pPr>
        <w:jc w:val="both"/>
      </w:pPr>
      <w:r w:rsidRPr="00FC0A04">
        <w:t>- Đảng Cộng sản Việt Nam được người làm chủ là nhân dân tín nhiệm và tin cậy giao trách nhiệm lãnh đạo Nhà nước, cần phải nâng tầm trí tuệ và tư tưởng, nâng cao năng lực lãnh đạo và phong cách lãnh đạo, kiên quyết khắc phục bệnh quan liêu, thành tích, cơ hội, thực dụng vẫn còn đâu đó trong một bộ phận không nhỏ cán bộ, đảng viên</w:t>
      </w:r>
    </w:p>
    <w:p w:rsidR="00132ACC" w:rsidRPr="00FC0A04" w:rsidRDefault="00132ACC" w:rsidP="00FC0A04">
      <w:pPr>
        <w:jc w:val="both"/>
      </w:pPr>
      <w:r w:rsidRPr="00FC0A04">
        <w:t>-</w:t>
      </w:r>
      <w:r w:rsidR="000E2105" w:rsidRPr="00FC0A04">
        <w:t xml:space="preserve"> </w:t>
      </w:r>
      <w:r w:rsidRPr="00FC0A04">
        <w:t>Đảng phải luôn khắc phục nguy cơ tiềm ẩn của một đảng cầm quyền, như: xa dân, chủ quan, duy ý chí và quan liêu trong xây dựng chủ trương, đường lối</w:t>
      </w:r>
    </w:p>
    <w:p w:rsidR="00132ACC" w:rsidRPr="00FC0A04" w:rsidRDefault="00132ACC" w:rsidP="00FC0A04">
      <w:pPr>
        <w:jc w:val="both"/>
      </w:pPr>
      <w:r w:rsidRPr="00FC0A04">
        <w:t xml:space="preserve">- </w:t>
      </w:r>
      <w:r w:rsidR="000E2105" w:rsidRPr="00FC0A04">
        <w:t>H</w:t>
      </w:r>
      <w:r w:rsidRPr="00FC0A04">
        <w:t>oàn thiện về bộ máy tổ chức, trong đó chất lượng của con người trong từng tổ chức, từng cơ quan của bộ máy nhà nước cần được nâng lên một tầm cao mới</w:t>
      </w:r>
      <w:r w:rsidR="00A459BD" w:rsidRPr="00FC0A04">
        <w:t>.</w:t>
      </w:r>
    </w:p>
    <w:p w:rsidR="00A459BD" w:rsidRPr="00FC0A04" w:rsidRDefault="00A459BD" w:rsidP="00FC0A04">
      <w:pPr>
        <w:jc w:val="both"/>
      </w:pPr>
      <w:r w:rsidRPr="00FC0A04">
        <w:t>- Tiếp tục đổi mới tổ chức và phương thức hoạt động của Quốc hội theo hướng: xây dựng Quốc hội bảo đảm thực hiện đúng, đầy đủ và kịp thời tất cả các quyền hạn</w:t>
      </w:r>
    </w:p>
    <w:p w:rsidR="00A459BD" w:rsidRPr="00FC0A04" w:rsidRDefault="00A459BD" w:rsidP="00FC0A04">
      <w:pPr>
        <w:jc w:val="both"/>
      </w:pPr>
      <w:r w:rsidRPr="00FC0A04">
        <w:t>- Cần đẩy mạnh công tác tuyên truyền pháp luật để nhân dân hiểu được bản chất dân chủ của Nhà nước pháp quyền xã hội chủ nghĩa Việt Nam</w:t>
      </w:r>
    </w:p>
    <w:p w:rsidR="00A459BD" w:rsidRPr="00FC0A04" w:rsidRDefault="00A459BD" w:rsidP="00FC0A04">
      <w:pPr>
        <w:jc w:val="both"/>
      </w:pPr>
      <w:r w:rsidRPr="00FC0A04">
        <w:t>- Coi trọng việc xây dựng và hoàn thiện hệ thống pháp luật, bảo đảm cho luật pháp thể hiện đúng ý chí, nguyện vọng và quyền lực của dân, thực sự bảo vệ được các quyền của công dân.</w:t>
      </w:r>
    </w:p>
    <w:p w:rsidR="00A459BD" w:rsidRPr="00FC0A04" w:rsidRDefault="00A459BD" w:rsidP="00FC0A04">
      <w:pPr>
        <w:jc w:val="both"/>
      </w:pPr>
      <w:r w:rsidRPr="00FC0A04">
        <w:t>-</w:t>
      </w:r>
      <w:r w:rsidR="000E2105" w:rsidRPr="00FC0A04">
        <w:t xml:space="preserve"> </w:t>
      </w:r>
      <w:r w:rsidRPr="00FC0A04">
        <w:t>Đẩy mạnh cải cách tư pháp theo hướng: "Xây dựng hệ thống cơ quan tư pháp trong sạch, vững mạnh, dân chủ, nghiêm minh, bảo vệ công lý, quyền con người.</w:t>
      </w:r>
    </w:p>
    <w:p w:rsidR="00A459BD" w:rsidRPr="00FC0A04" w:rsidRDefault="00A459BD" w:rsidP="00FC0A04">
      <w:pPr>
        <w:jc w:val="both"/>
      </w:pPr>
      <w:r w:rsidRPr="00FC0A04">
        <w:t>-</w:t>
      </w:r>
      <w:r w:rsidR="000E2105" w:rsidRPr="00FC0A04">
        <w:t xml:space="preserve"> </w:t>
      </w:r>
      <w:r w:rsidRPr="00FC0A04">
        <w:t>Đẩy mạnh cải cách hành chính, đổi mới tổ chức và hoạt động của Chính phủ theo hướng xây dựng hệ thống cơ quan hành pháp thống nhất, thông suốt, hiện đại.</w:t>
      </w:r>
    </w:p>
    <w:p w:rsidR="00A459BD" w:rsidRPr="00FC0A04" w:rsidRDefault="00A459BD" w:rsidP="00FC0A04">
      <w:pPr>
        <w:jc w:val="both"/>
      </w:pPr>
      <w:r w:rsidRPr="00FC0A04">
        <w:t>-Xây dựng đội ngũ cán bộ, công chức đủ năng lực, phẩm chất; đồng thời, đẩy mạnh đấu tranh chống quan liêu, tham nhũng và những tiêu cực khác đáp ứng yêu cầu xây dựng nhà nước pháp quyền xã hội chủ nghĩa của nhân dân, do nhân dân và vì nhân dân, mang đậm nét dân tộc và nhân đạo.</w:t>
      </w:r>
    </w:p>
    <w:p w:rsidR="00A459BD" w:rsidRPr="00FC0A04" w:rsidRDefault="00A459BD" w:rsidP="00FC0A04">
      <w:pPr>
        <w:jc w:val="both"/>
      </w:pPr>
      <w:r w:rsidRPr="00FC0A04">
        <w:t>- Nhà nước khuyến khích, tạo điều kiện hơn nữa cho người dân thể hiện quyền dân chủ và trách nhiệm của mình thông qua các hoạt động tự quản ở địa phương và cơ sở.</w:t>
      </w:r>
    </w:p>
    <w:p w:rsidR="00A459BD" w:rsidRPr="00FC0A04" w:rsidRDefault="00A459BD" w:rsidP="00FC0A04">
      <w:pPr>
        <w:jc w:val="both"/>
      </w:pPr>
      <w:r w:rsidRPr="00FC0A04">
        <w:t>Dưới sự lãnh đạo sáng suốt của Đảng, sự nỗ lực phấn đấu của các ngành, các cấp với sức mạnh đại đoàn kết toàn dân tộc và quyết tâm thực hiện của toàn bộ hệ thống chính trị, nhất định chúng ta sẽ xây dựng thành công Nhà nước pháp quyền xã hội chủ nghĩa Việt Nam của nhân dân, do nhân dân và vì nhân dân, mang đậm nét dân tộc và nhân đạo thực sự với bao nhiêu "quyền hành và lực lượng đều ở nơi dân" như Chủ tịch Hồ Chí Minh hằng mong ước.</w:t>
      </w:r>
    </w:p>
    <w:p w:rsidR="00A459BD" w:rsidRPr="00FC0A04" w:rsidRDefault="00A459BD" w:rsidP="00FC0A04">
      <w:pPr>
        <w:jc w:val="both"/>
      </w:pPr>
    </w:p>
    <w:p w:rsidR="00A459BD" w:rsidRPr="00FC0A04" w:rsidRDefault="00A459BD" w:rsidP="00FC0A04">
      <w:pPr>
        <w:jc w:val="both"/>
      </w:pPr>
      <w:r w:rsidRPr="00FC0A04">
        <w:t>- Đảng Cộng sản Việt Nam đã xác lập một số nguyên tắc cơ bản, là nền tảng tư tưởng và quan điểm cho việc kiến tạo một Nhà nước pháp quyền XHCN của nhân dân, do nhân dân, vì nhân dân.</w:t>
      </w:r>
    </w:p>
    <w:p w:rsidR="00A459BD" w:rsidRPr="00FC0A04" w:rsidRDefault="00A459BD" w:rsidP="00FC0A04">
      <w:pPr>
        <w:jc w:val="both"/>
      </w:pPr>
      <w:r w:rsidRPr="00FC0A04">
        <w:t xml:space="preserve">- </w:t>
      </w:r>
      <w:r w:rsidR="000E2105" w:rsidRPr="00FC0A04">
        <w:t>X</w:t>
      </w:r>
      <w:r w:rsidRPr="00FC0A04">
        <w:t>ác định rõ hơn vị trí, vai trò và chức năng của Nhà nướ</w:t>
      </w:r>
      <w:r w:rsidR="00FC0A04">
        <w:t>c</w:t>
      </w:r>
      <w:r w:rsidRPr="00FC0A04">
        <w:t>.</w:t>
      </w:r>
    </w:p>
    <w:p w:rsidR="00A459BD" w:rsidRPr="00FC0A04" w:rsidRDefault="00A459BD" w:rsidP="00FC0A04">
      <w:pPr>
        <w:jc w:val="both"/>
      </w:pPr>
      <w:r w:rsidRPr="00FC0A04">
        <w:t>-</w:t>
      </w:r>
      <w:r w:rsidR="000E2105" w:rsidRPr="00FC0A04">
        <w:t xml:space="preserve"> C</w:t>
      </w:r>
      <w:r w:rsidRPr="00FC0A04">
        <w:t>ông tác phòng ngừa và đấu tranh chống quan liêu, tham nhũng đạt được nhiều kết quả.</w:t>
      </w:r>
    </w:p>
    <w:p w:rsidR="00A459BD" w:rsidRPr="00FC0A04" w:rsidRDefault="00A459BD" w:rsidP="00FC0A04">
      <w:pPr>
        <w:jc w:val="both"/>
      </w:pPr>
      <w:r w:rsidRPr="00FC0A04">
        <w:t>- Đảng Cộng sản Việt Nam giữ vững được vai trò lãnh đạo Nhà nước và xã hội.</w:t>
      </w:r>
    </w:p>
    <w:p w:rsidR="00A459BD" w:rsidRPr="00FC0A04" w:rsidRDefault="00A459BD" w:rsidP="00FC0A04">
      <w:pPr>
        <w:jc w:val="both"/>
      </w:pPr>
      <w:r w:rsidRPr="00FC0A04">
        <w:t>-</w:t>
      </w:r>
      <w:r w:rsidR="000E2105" w:rsidRPr="00FC0A04">
        <w:t xml:space="preserve"> V</w:t>
      </w:r>
      <w:r w:rsidRPr="00FC0A04">
        <w:t>ề phương diện tổ chức quyền lực, Đảng lãnh đạo đổi mới tổ chức, hoạt động của Nhà nước theo hướng minh bạch, cụ thể các bộ phận thực hiện quyền lực và mối quan hệ giữa các cấp chính quyền.</w:t>
      </w:r>
    </w:p>
    <w:p w:rsidR="00A459BD" w:rsidRPr="00FC0A04" w:rsidRDefault="00A459BD" w:rsidP="00FC0A04">
      <w:pPr>
        <w:jc w:val="both"/>
      </w:pPr>
    </w:p>
    <w:p w:rsidR="00A459BD" w:rsidRPr="00FC0A04" w:rsidRDefault="00A459BD" w:rsidP="00FC0A04">
      <w:pPr>
        <w:jc w:val="both"/>
      </w:pPr>
      <w:r w:rsidRPr="00FC0A04">
        <w:lastRenderedPageBreak/>
        <w:t>Phương hướng:</w:t>
      </w:r>
    </w:p>
    <w:p w:rsidR="00A459BD" w:rsidRPr="00FC0A04" w:rsidRDefault="000E2105" w:rsidP="00FC0A04">
      <w:pPr>
        <w:jc w:val="both"/>
      </w:pPr>
      <w:r w:rsidRPr="00FC0A04">
        <w:t>Thứ nhất: P</w:t>
      </w:r>
      <w:r w:rsidR="00A459BD" w:rsidRPr="00FC0A04">
        <w:t>hát huy dân chủ, tạo dựng cơ chế nhân dân tham gia và đóng góp ý kiến vào quá trình xây dựng, ban hành các chủ trương, đường lối của Đảng, chính sách, pháp luật của Nhà nước.</w:t>
      </w:r>
    </w:p>
    <w:p w:rsidR="000E2105" w:rsidRPr="00FC0A04" w:rsidRDefault="000E2105" w:rsidP="00FC0A04">
      <w:pPr>
        <w:jc w:val="both"/>
      </w:pPr>
      <w:r w:rsidRPr="00FC0A04">
        <w:t>Thứ hai: Luôn đứng vững trên lập trường quan điểm của chủ nghĩa Mác-Lênin, tư tưởng Hồ Chí Minh, tiếp thu có chọn lọc những giá trị phổ biến về xây dựng Nhà nước pháp quyền trên thế giới</w:t>
      </w:r>
    </w:p>
    <w:p w:rsidR="000E2105" w:rsidRPr="00FC0A04" w:rsidRDefault="000E2105" w:rsidP="00FC0A04">
      <w:pPr>
        <w:jc w:val="both"/>
      </w:pPr>
      <w:r w:rsidRPr="00FC0A04">
        <w:t>Thứ ba, Đảng cầm quyền lãnh đạo xây dựng Nhà nước phải giữ vững nguyên tắc Đảng lãnh đạo bằng quan điểm, đường lối chính trị và cầm quyền lãnh đạo bằng pháp luật.</w:t>
      </w:r>
    </w:p>
    <w:p w:rsidR="000E2105" w:rsidRPr="00FC0A04" w:rsidRDefault="000E2105" w:rsidP="00FC0A04">
      <w:pPr>
        <w:jc w:val="both"/>
      </w:pPr>
      <w:r w:rsidRPr="00FC0A04">
        <w:t>Thứ tư, Đảng lãnh đạo xây dựng Nhà nước pháp quyền phải luôn tôn trọng, bảo đảm, bảo vệ quyền công dân, bảo vệ quyền con người.</w:t>
      </w:r>
    </w:p>
    <w:p w:rsidR="000E2105" w:rsidRDefault="000E2105" w:rsidP="00FC0A04">
      <w:pPr>
        <w:jc w:val="both"/>
      </w:pPr>
      <w:r w:rsidRPr="00FC0A04">
        <w:t>Thứ năm, thường xuyên quan tâm xây dựng đội ngũ đảng viên, cán bộ, công chức nhà nước có trình độ, năng lực và phẩm chất đạo đức cách mạng trong thời kỳ mới, từng bước làm trong sạch bộ máy của Đảng và Nhà nước, phải thực hiện tốt công tác kiểm tra, giám sát đội ngũ cán bộ, công chức là đảng viên và xử lý nghiêm minh đối với những cán bộ đảng viên vi phạm pháp luật. Đảng có những biện pháp xử lý nghiêm minh đối với các hành vi tham nhũng, lãng phí của cán bộ, đảng viên, thậm chí kể cả những cán bộ đảng viên giữ những trọng trách quan trọng trong hệ thống chính trị</w:t>
      </w:r>
    </w:p>
    <w:p w:rsidR="00CF008D" w:rsidRDefault="00CF008D" w:rsidP="00FC0A04">
      <w:pPr>
        <w:jc w:val="both"/>
      </w:pPr>
      <w:bookmarkStart w:id="1" w:name="_GoBack"/>
      <w:bookmarkEnd w:id="1"/>
    </w:p>
    <w:sectPr w:rsidR="00CF008D" w:rsidSect="001A4B22">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94B"/>
    <w:rsid w:val="000A6306"/>
    <w:rsid w:val="000E2105"/>
    <w:rsid w:val="00132ACC"/>
    <w:rsid w:val="00191011"/>
    <w:rsid w:val="001A4B22"/>
    <w:rsid w:val="002C2886"/>
    <w:rsid w:val="00307D8D"/>
    <w:rsid w:val="003966DC"/>
    <w:rsid w:val="003B1C73"/>
    <w:rsid w:val="00405F01"/>
    <w:rsid w:val="004C162B"/>
    <w:rsid w:val="005D018D"/>
    <w:rsid w:val="005D6505"/>
    <w:rsid w:val="005D7D1E"/>
    <w:rsid w:val="00616137"/>
    <w:rsid w:val="006E7E76"/>
    <w:rsid w:val="00766970"/>
    <w:rsid w:val="008C102C"/>
    <w:rsid w:val="008E09EE"/>
    <w:rsid w:val="0094032B"/>
    <w:rsid w:val="009F06ED"/>
    <w:rsid w:val="00A1439E"/>
    <w:rsid w:val="00A36ACB"/>
    <w:rsid w:val="00A459BD"/>
    <w:rsid w:val="00AE3217"/>
    <w:rsid w:val="00AF476D"/>
    <w:rsid w:val="00CF008D"/>
    <w:rsid w:val="00E30108"/>
    <w:rsid w:val="00EB10CB"/>
    <w:rsid w:val="00ED207C"/>
    <w:rsid w:val="00F267CA"/>
    <w:rsid w:val="00F5394B"/>
    <w:rsid w:val="00FC0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394B"/>
    <w:pPr>
      <w:spacing w:before="100" w:beforeAutospacing="1" w:after="100" w:afterAutospacing="1"/>
    </w:pPr>
    <w:rPr>
      <w:rFonts w:eastAsia="Times New Roman" w:cs="Times New Roman"/>
      <w:sz w:val="24"/>
      <w:szCs w:val="24"/>
    </w:rPr>
  </w:style>
  <w:style w:type="character" w:customStyle="1" w:styleId="apple-converted-space">
    <w:name w:val="apple-converted-space"/>
    <w:basedOn w:val="DefaultParagraphFont"/>
    <w:rsid w:val="000A6306"/>
  </w:style>
  <w:style w:type="character" w:styleId="Hyperlink">
    <w:name w:val="Hyperlink"/>
    <w:basedOn w:val="DefaultParagraphFont"/>
    <w:uiPriority w:val="99"/>
    <w:unhideWhenUsed/>
    <w:rsid w:val="000A6306"/>
    <w:rPr>
      <w:color w:val="0000FF"/>
      <w:u w:val="single"/>
    </w:rPr>
  </w:style>
  <w:style w:type="character" w:styleId="Strong">
    <w:name w:val="Strong"/>
    <w:basedOn w:val="DefaultParagraphFont"/>
    <w:uiPriority w:val="22"/>
    <w:qFormat/>
    <w:rsid w:val="00AE3217"/>
    <w:rPr>
      <w:b/>
      <w:bCs/>
    </w:rPr>
  </w:style>
  <w:style w:type="character" w:styleId="Emphasis">
    <w:name w:val="Emphasis"/>
    <w:basedOn w:val="DefaultParagraphFont"/>
    <w:uiPriority w:val="20"/>
    <w:qFormat/>
    <w:rsid w:val="00132AC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394B"/>
    <w:pPr>
      <w:spacing w:before="100" w:beforeAutospacing="1" w:after="100" w:afterAutospacing="1"/>
    </w:pPr>
    <w:rPr>
      <w:rFonts w:eastAsia="Times New Roman" w:cs="Times New Roman"/>
      <w:sz w:val="24"/>
      <w:szCs w:val="24"/>
    </w:rPr>
  </w:style>
  <w:style w:type="character" w:customStyle="1" w:styleId="apple-converted-space">
    <w:name w:val="apple-converted-space"/>
    <w:basedOn w:val="DefaultParagraphFont"/>
    <w:rsid w:val="000A6306"/>
  </w:style>
  <w:style w:type="character" w:styleId="Hyperlink">
    <w:name w:val="Hyperlink"/>
    <w:basedOn w:val="DefaultParagraphFont"/>
    <w:uiPriority w:val="99"/>
    <w:unhideWhenUsed/>
    <w:rsid w:val="000A6306"/>
    <w:rPr>
      <w:color w:val="0000FF"/>
      <w:u w:val="single"/>
    </w:rPr>
  </w:style>
  <w:style w:type="character" w:styleId="Strong">
    <w:name w:val="Strong"/>
    <w:basedOn w:val="DefaultParagraphFont"/>
    <w:uiPriority w:val="22"/>
    <w:qFormat/>
    <w:rsid w:val="00AE3217"/>
    <w:rPr>
      <w:b/>
      <w:bCs/>
    </w:rPr>
  </w:style>
  <w:style w:type="character" w:styleId="Emphasis">
    <w:name w:val="Emphasis"/>
    <w:basedOn w:val="DefaultParagraphFont"/>
    <w:uiPriority w:val="20"/>
    <w:qFormat/>
    <w:rsid w:val="00132A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5380">
      <w:bodyDiv w:val="1"/>
      <w:marLeft w:val="0"/>
      <w:marRight w:val="0"/>
      <w:marTop w:val="0"/>
      <w:marBottom w:val="0"/>
      <w:divBdr>
        <w:top w:val="none" w:sz="0" w:space="0" w:color="auto"/>
        <w:left w:val="none" w:sz="0" w:space="0" w:color="auto"/>
        <w:bottom w:val="none" w:sz="0" w:space="0" w:color="auto"/>
        <w:right w:val="none" w:sz="0" w:space="0" w:color="auto"/>
      </w:divBdr>
    </w:div>
    <w:div w:id="519507648">
      <w:bodyDiv w:val="1"/>
      <w:marLeft w:val="0"/>
      <w:marRight w:val="0"/>
      <w:marTop w:val="0"/>
      <w:marBottom w:val="0"/>
      <w:divBdr>
        <w:top w:val="none" w:sz="0" w:space="0" w:color="auto"/>
        <w:left w:val="none" w:sz="0" w:space="0" w:color="auto"/>
        <w:bottom w:val="none" w:sz="0" w:space="0" w:color="auto"/>
        <w:right w:val="none" w:sz="0" w:space="0" w:color="auto"/>
      </w:divBdr>
    </w:div>
    <w:div w:id="700740292">
      <w:bodyDiv w:val="1"/>
      <w:marLeft w:val="0"/>
      <w:marRight w:val="0"/>
      <w:marTop w:val="0"/>
      <w:marBottom w:val="0"/>
      <w:divBdr>
        <w:top w:val="none" w:sz="0" w:space="0" w:color="auto"/>
        <w:left w:val="none" w:sz="0" w:space="0" w:color="auto"/>
        <w:bottom w:val="none" w:sz="0" w:space="0" w:color="auto"/>
        <w:right w:val="none" w:sz="0" w:space="0" w:color="auto"/>
      </w:divBdr>
    </w:div>
    <w:div w:id="773787916">
      <w:bodyDiv w:val="1"/>
      <w:marLeft w:val="0"/>
      <w:marRight w:val="0"/>
      <w:marTop w:val="0"/>
      <w:marBottom w:val="0"/>
      <w:divBdr>
        <w:top w:val="none" w:sz="0" w:space="0" w:color="auto"/>
        <w:left w:val="none" w:sz="0" w:space="0" w:color="auto"/>
        <w:bottom w:val="none" w:sz="0" w:space="0" w:color="auto"/>
        <w:right w:val="none" w:sz="0" w:space="0" w:color="auto"/>
      </w:divBdr>
    </w:div>
    <w:div w:id="1495224642">
      <w:bodyDiv w:val="1"/>
      <w:marLeft w:val="0"/>
      <w:marRight w:val="0"/>
      <w:marTop w:val="0"/>
      <w:marBottom w:val="0"/>
      <w:divBdr>
        <w:top w:val="none" w:sz="0" w:space="0" w:color="auto"/>
        <w:left w:val="none" w:sz="0" w:space="0" w:color="auto"/>
        <w:bottom w:val="none" w:sz="0" w:space="0" w:color="auto"/>
        <w:right w:val="none" w:sz="0" w:space="0" w:color="auto"/>
      </w:divBdr>
    </w:div>
    <w:div w:id="1579946169">
      <w:bodyDiv w:val="1"/>
      <w:marLeft w:val="0"/>
      <w:marRight w:val="0"/>
      <w:marTop w:val="0"/>
      <w:marBottom w:val="0"/>
      <w:divBdr>
        <w:top w:val="none" w:sz="0" w:space="0" w:color="auto"/>
        <w:left w:val="none" w:sz="0" w:space="0" w:color="auto"/>
        <w:bottom w:val="none" w:sz="0" w:space="0" w:color="auto"/>
        <w:right w:val="none" w:sz="0" w:space="0" w:color="auto"/>
      </w:divBdr>
    </w:div>
    <w:div w:id="1625305276">
      <w:bodyDiv w:val="1"/>
      <w:marLeft w:val="0"/>
      <w:marRight w:val="0"/>
      <w:marTop w:val="0"/>
      <w:marBottom w:val="0"/>
      <w:divBdr>
        <w:top w:val="none" w:sz="0" w:space="0" w:color="auto"/>
        <w:left w:val="none" w:sz="0" w:space="0" w:color="auto"/>
        <w:bottom w:val="none" w:sz="0" w:space="0" w:color="auto"/>
        <w:right w:val="none" w:sz="0" w:space="0" w:color="auto"/>
      </w:divBdr>
    </w:div>
    <w:div w:id="1794254412">
      <w:bodyDiv w:val="1"/>
      <w:marLeft w:val="0"/>
      <w:marRight w:val="0"/>
      <w:marTop w:val="0"/>
      <w:marBottom w:val="0"/>
      <w:divBdr>
        <w:top w:val="none" w:sz="0" w:space="0" w:color="auto"/>
        <w:left w:val="none" w:sz="0" w:space="0" w:color="auto"/>
        <w:bottom w:val="none" w:sz="0" w:space="0" w:color="auto"/>
        <w:right w:val="none" w:sz="0" w:space="0" w:color="auto"/>
      </w:divBdr>
    </w:div>
    <w:div w:id="1924947047">
      <w:bodyDiv w:val="1"/>
      <w:marLeft w:val="0"/>
      <w:marRight w:val="0"/>
      <w:marTop w:val="0"/>
      <w:marBottom w:val="0"/>
      <w:divBdr>
        <w:top w:val="none" w:sz="0" w:space="0" w:color="auto"/>
        <w:left w:val="none" w:sz="0" w:space="0" w:color="auto"/>
        <w:bottom w:val="none" w:sz="0" w:space="0" w:color="auto"/>
        <w:right w:val="none" w:sz="0" w:space="0" w:color="auto"/>
      </w:divBdr>
    </w:div>
    <w:div w:id="214219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12</Pages>
  <Words>5358</Words>
  <Characters>30544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15</cp:revision>
  <dcterms:created xsi:type="dcterms:W3CDTF">2017-02-14T02:11:00Z</dcterms:created>
  <dcterms:modified xsi:type="dcterms:W3CDTF">2017-03-09T04:34:00Z</dcterms:modified>
</cp:coreProperties>
</file>